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9DE3A" w14:textId="5207C00B" w:rsidR="0CBD0895" w:rsidRDefault="0CBD0895" w:rsidP="0CBD0895">
      <w:pPr>
        <w:spacing w:after="0"/>
      </w:pPr>
      <w:r>
        <w:rPr>
          <w:noProof/>
          <w:lang w:eastAsia="fr-FR"/>
        </w:rPr>
        <w:drawing>
          <wp:inline distT="0" distB="0" distL="0" distR="0" wp14:anchorId="2F9BD982" wp14:editId="1EC076CC">
            <wp:extent cx="1381125" cy="1233148"/>
            <wp:effectExtent l="0" t="0" r="0" b="0"/>
            <wp:docPr id="9493709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1381125" cy="1233148"/>
                    </a:xfrm>
                    <a:prstGeom prst="rect">
                      <a:avLst/>
                    </a:prstGeom>
                  </pic:spPr>
                </pic:pic>
              </a:graphicData>
            </a:graphic>
          </wp:inline>
        </w:drawing>
      </w:r>
    </w:p>
    <w:p w14:paraId="575F5A05" w14:textId="77777777" w:rsidR="009F5078" w:rsidRPr="00016FFB" w:rsidRDefault="009F5078" w:rsidP="0079573C">
      <w:pPr>
        <w:spacing w:after="0"/>
        <w:jc w:val="center"/>
        <w:rPr>
          <w:rFonts w:ascii="Arial" w:hAnsi="Arial" w:cs="Arial"/>
          <w:sz w:val="28"/>
          <w:szCs w:val="28"/>
        </w:rPr>
      </w:pPr>
    </w:p>
    <w:p w14:paraId="000D6450" w14:textId="77777777" w:rsidR="009F5078" w:rsidRPr="00016FFB" w:rsidRDefault="009F5078" w:rsidP="009F5078">
      <w:pPr>
        <w:pStyle w:val="ZEmetteur"/>
        <w:rPr>
          <w:rFonts w:ascii="Arial" w:hAnsi="Arial"/>
          <w:sz w:val="28"/>
          <w:szCs w:val="28"/>
        </w:rPr>
      </w:pPr>
      <w:r w:rsidRPr="00016FFB">
        <w:rPr>
          <w:rFonts w:ascii="Arial" w:hAnsi="Arial"/>
          <w:sz w:val="28"/>
          <w:szCs w:val="28"/>
        </w:rPr>
        <w:t>Service du commissariat des armées</w:t>
      </w:r>
    </w:p>
    <w:p w14:paraId="1CCDF328" w14:textId="77777777" w:rsidR="009F5078" w:rsidRPr="00016FFB" w:rsidRDefault="009F5078" w:rsidP="009F5078">
      <w:pPr>
        <w:pStyle w:val="ZEmetteur"/>
        <w:rPr>
          <w:rFonts w:ascii="Arial" w:hAnsi="Arial"/>
          <w:sz w:val="28"/>
          <w:szCs w:val="28"/>
        </w:rPr>
      </w:pPr>
      <w:r w:rsidRPr="00016FFB">
        <w:rPr>
          <w:rFonts w:ascii="Arial" w:hAnsi="Arial"/>
          <w:sz w:val="28"/>
          <w:szCs w:val="28"/>
        </w:rPr>
        <w:t>Plateforme commissariat Sud-est</w:t>
      </w:r>
    </w:p>
    <w:p w14:paraId="23F611D0" w14:textId="0B07D784" w:rsidR="009F5078" w:rsidRPr="00016FFB" w:rsidRDefault="009F5078" w:rsidP="009F5078">
      <w:pPr>
        <w:pStyle w:val="ZEmetteur"/>
        <w:rPr>
          <w:rFonts w:ascii="Arial" w:hAnsi="Arial"/>
          <w:sz w:val="28"/>
          <w:szCs w:val="28"/>
        </w:rPr>
      </w:pPr>
      <w:r w:rsidRPr="00016FFB">
        <w:rPr>
          <w:rFonts w:ascii="Arial" w:hAnsi="Arial"/>
          <w:sz w:val="28"/>
          <w:szCs w:val="28"/>
        </w:rPr>
        <w:t xml:space="preserve">Division achats publics – </w:t>
      </w:r>
      <w:r w:rsidR="00D22D09">
        <w:rPr>
          <w:rFonts w:ascii="Arial" w:hAnsi="Arial"/>
          <w:sz w:val="28"/>
          <w:szCs w:val="28"/>
        </w:rPr>
        <w:t>B</w:t>
      </w:r>
      <w:r w:rsidRPr="00016FFB">
        <w:rPr>
          <w:rFonts w:ascii="Arial" w:hAnsi="Arial"/>
          <w:sz w:val="28"/>
          <w:szCs w:val="28"/>
        </w:rPr>
        <w:t xml:space="preserve">ureau </w:t>
      </w:r>
      <w:r w:rsidR="00D41211">
        <w:rPr>
          <w:rFonts w:ascii="Arial" w:hAnsi="Arial"/>
          <w:sz w:val="28"/>
          <w:szCs w:val="28"/>
        </w:rPr>
        <w:t>achat</w:t>
      </w:r>
      <w:r w:rsidRPr="00016FFB">
        <w:rPr>
          <w:rFonts w:ascii="Arial" w:hAnsi="Arial"/>
          <w:sz w:val="28"/>
          <w:szCs w:val="28"/>
        </w:rPr>
        <w:t>s</w:t>
      </w:r>
    </w:p>
    <w:p w14:paraId="3216163B" w14:textId="77777777" w:rsidR="009F5078" w:rsidRPr="00016FFB" w:rsidRDefault="009F5078" w:rsidP="0079573C">
      <w:pPr>
        <w:spacing w:after="0"/>
        <w:jc w:val="center"/>
        <w:rPr>
          <w:rFonts w:ascii="Arial" w:hAnsi="Arial" w:cs="Arial"/>
          <w:sz w:val="28"/>
          <w:szCs w:val="28"/>
        </w:rPr>
      </w:pPr>
    </w:p>
    <w:p w14:paraId="75AABE2B" w14:textId="77777777" w:rsidR="00D22D09" w:rsidRPr="00D22D09" w:rsidRDefault="00D22D09" w:rsidP="00423F11">
      <w:pPr>
        <w:pStyle w:val="Titre"/>
        <w:widowControl w:val="0"/>
        <w:shd w:val="clear" w:color="auto" w:fill="002060"/>
        <w:autoSpaceDE w:val="0"/>
        <w:autoSpaceDN w:val="0"/>
        <w:spacing w:before="380" w:after="0" w:line="225" w:lineRule="auto"/>
        <w:ind w:left="424"/>
        <w:outlineLvl w:val="9"/>
        <w:rPr>
          <w:rFonts w:ascii="Calibri" w:eastAsia="Calibri" w:hAnsi="Calibri" w:cs="Calibri"/>
          <w:b w:val="0"/>
          <w:smallCaps w:val="0"/>
          <w:color w:val="FFFFFF"/>
          <w:spacing w:val="0"/>
          <w:w w:val="105"/>
          <w:sz w:val="30"/>
          <w:szCs w:val="30"/>
        </w:rPr>
      </w:pPr>
    </w:p>
    <w:p w14:paraId="15FA6A3B" w14:textId="252F3EAE" w:rsidR="009F5078" w:rsidRPr="00D22D09" w:rsidRDefault="00A83923" w:rsidP="00294BAD">
      <w:pPr>
        <w:pStyle w:val="Titre"/>
        <w:widowControl w:val="0"/>
        <w:shd w:val="clear" w:color="auto" w:fill="002060"/>
        <w:autoSpaceDE w:val="0"/>
        <w:autoSpaceDN w:val="0"/>
        <w:spacing w:before="380" w:after="0" w:line="225" w:lineRule="auto"/>
        <w:ind w:left="424"/>
        <w:outlineLvl w:val="9"/>
        <w:rPr>
          <w:rFonts w:ascii="Calibri" w:eastAsia="Calibri" w:hAnsi="Calibri" w:cs="Calibri"/>
          <w:b w:val="0"/>
          <w:smallCaps w:val="0"/>
          <w:color w:val="FFFFFF"/>
          <w:spacing w:val="0"/>
          <w:w w:val="105"/>
          <w:sz w:val="30"/>
          <w:szCs w:val="30"/>
        </w:rPr>
      </w:pPr>
      <w:r>
        <w:rPr>
          <w:rFonts w:ascii="Calibri" w:eastAsia="Calibri" w:hAnsi="Calibri" w:cs="Calibri"/>
          <w:b w:val="0"/>
          <w:smallCaps w:val="0"/>
          <w:color w:val="FFFFFF"/>
          <w:spacing w:val="0"/>
          <w:w w:val="105"/>
          <w:sz w:val="52"/>
          <w:szCs w:val="52"/>
        </w:rPr>
        <w:t>ATTESTATION SUR L’HONNEUR</w:t>
      </w:r>
    </w:p>
    <w:p w14:paraId="42CA1DC5" w14:textId="7885956E" w:rsidR="001530F4" w:rsidRPr="00D22D09" w:rsidRDefault="0CBD0895" w:rsidP="00423F11">
      <w:pPr>
        <w:pStyle w:val="Titre"/>
        <w:widowControl w:val="0"/>
        <w:shd w:val="clear" w:color="auto" w:fill="002060"/>
        <w:autoSpaceDE w:val="0"/>
        <w:autoSpaceDN w:val="0"/>
        <w:spacing w:before="380" w:after="0" w:line="225" w:lineRule="auto"/>
        <w:ind w:left="424"/>
        <w:outlineLvl w:val="9"/>
        <w:rPr>
          <w:rFonts w:ascii="Calibri" w:eastAsia="Calibri" w:hAnsi="Calibri" w:cs="Calibri"/>
          <w:smallCaps w:val="0"/>
          <w:color w:val="FFFFFF"/>
          <w:spacing w:val="0"/>
          <w:w w:val="105"/>
          <w:sz w:val="50"/>
          <w:szCs w:val="50"/>
        </w:rPr>
      </w:pPr>
      <w:r w:rsidRPr="00D22D09">
        <w:rPr>
          <w:rFonts w:ascii="Calibri" w:eastAsia="Calibri" w:hAnsi="Calibri" w:cs="Calibri"/>
          <w:smallCaps w:val="0"/>
          <w:color w:val="FFFFFF"/>
          <w:spacing w:val="0"/>
          <w:w w:val="105"/>
          <w:sz w:val="50"/>
          <w:szCs w:val="50"/>
        </w:rPr>
        <w:t>N°</w:t>
      </w:r>
      <w:r w:rsidR="006715FD">
        <w:rPr>
          <w:rFonts w:ascii="Calibri" w:eastAsia="Calibri" w:hAnsi="Calibri" w:cs="Calibri"/>
          <w:smallCaps w:val="0"/>
          <w:color w:val="FFFFFF"/>
          <w:spacing w:val="0"/>
          <w:w w:val="105"/>
          <w:sz w:val="50"/>
          <w:szCs w:val="50"/>
        </w:rPr>
        <w:t xml:space="preserve"> </w:t>
      </w:r>
      <w:r w:rsidR="002A163B" w:rsidRPr="00D22D09">
        <w:rPr>
          <w:rFonts w:ascii="Calibri" w:eastAsia="Calibri" w:hAnsi="Calibri" w:cs="Calibri"/>
          <w:smallCaps w:val="0"/>
          <w:color w:val="FFFFFF"/>
          <w:spacing w:val="0"/>
          <w:w w:val="105"/>
          <w:sz w:val="50"/>
          <w:szCs w:val="50"/>
        </w:rPr>
        <w:t>DAF_2025_001783</w:t>
      </w:r>
    </w:p>
    <w:p w14:paraId="5EE4DB37" w14:textId="77777777" w:rsidR="00016FFB" w:rsidRPr="00D22D09" w:rsidRDefault="00016FFB" w:rsidP="00423F11">
      <w:pPr>
        <w:pStyle w:val="Titre"/>
        <w:widowControl w:val="0"/>
        <w:shd w:val="clear" w:color="auto" w:fill="002060"/>
        <w:autoSpaceDE w:val="0"/>
        <w:autoSpaceDN w:val="0"/>
        <w:spacing w:before="380" w:after="0" w:line="225" w:lineRule="auto"/>
        <w:ind w:left="424"/>
        <w:jc w:val="left"/>
        <w:outlineLvl w:val="9"/>
        <w:rPr>
          <w:rFonts w:ascii="Calibri" w:eastAsia="Calibri" w:hAnsi="Calibri" w:cs="Calibri"/>
          <w:b w:val="0"/>
          <w:smallCaps w:val="0"/>
          <w:color w:val="FFFFFF"/>
          <w:spacing w:val="0"/>
          <w:w w:val="105"/>
          <w:sz w:val="30"/>
          <w:szCs w:val="30"/>
        </w:rPr>
      </w:pPr>
    </w:p>
    <w:p w14:paraId="0CBAC638" w14:textId="02BF63B7" w:rsidR="009F5078" w:rsidRPr="00D22D09" w:rsidRDefault="0CBD0895" w:rsidP="00423F11">
      <w:pPr>
        <w:pStyle w:val="Titre"/>
        <w:widowControl w:val="0"/>
        <w:shd w:val="clear" w:color="auto" w:fill="002060"/>
        <w:autoSpaceDE w:val="0"/>
        <w:autoSpaceDN w:val="0"/>
        <w:spacing w:after="0" w:line="226" w:lineRule="auto"/>
        <w:ind w:left="425"/>
        <w:outlineLvl w:val="9"/>
        <w:rPr>
          <w:rFonts w:ascii="Calibri" w:eastAsia="Calibri" w:hAnsi="Calibri" w:cs="Calibri"/>
          <w:b w:val="0"/>
          <w:smallCaps w:val="0"/>
          <w:color w:val="FFFFFF"/>
          <w:spacing w:val="0"/>
          <w:w w:val="105"/>
          <w:sz w:val="40"/>
          <w:szCs w:val="40"/>
        </w:rPr>
      </w:pPr>
      <w:r w:rsidRPr="00D22D09">
        <w:rPr>
          <w:rFonts w:ascii="Calibri" w:eastAsia="Calibri" w:hAnsi="Calibri" w:cs="Calibri"/>
          <w:b w:val="0"/>
          <w:smallCaps w:val="0"/>
          <w:color w:val="FFFFFF"/>
          <w:spacing w:val="0"/>
          <w:w w:val="105"/>
          <w:sz w:val="40"/>
          <w:szCs w:val="40"/>
        </w:rPr>
        <w:t>Relatif à</w:t>
      </w:r>
    </w:p>
    <w:p w14:paraId="6CC61F37" w14:textId="515CFE3D" w:rsidR="009F5078" w:rsidRDefault="00D22D09" w:rsidP="00423F11">
      <w:pPr>
        <w:pStyle w:val="Titre"/>
        <w:widowControl w:val="0"/>
        <w:shd w:val="clear" w:color="auto" w:fill="002060"/>
        <w:autoSpaceDE w:val="0"/>
        <w:autoSpaceDN w:val="0"/>
        <w:spacing w:before="380" w:after="120" w:line="226" w:lineRule="auto"/>
        <w:ind w:left="425"/>
        <w:outlineLvl w:val="9"/>
        <w:rPr>
          <w:rFonts w:ascii="Calibri" w:eastAsia="Calibri" w:hAnsi="Calibri" w:cs="Calibri"/>
          <w:smallCaps w:val="0"/>
          <w:color w:val="FFFFFF"/>
          <w:spacing w:val="0"/>
          <w:w w:val="105"/>
          <w:sz w:val="40"/>
          <w:szCs w:val="40"/>
        </w:rPr>
      </w:pPr>
      <w:r w:rsidRPr="00D22D09">
        <w:rPr>
          <w:rFonts w:ascii="Calibri" w:eastAsia="Calibri" w:hAnsi="Calibri" w:cs="Calibri"/>
          <w:smallCaps w:val="0"/>
          <w:color w:val="FFFFFF"/>
          <w:spacing w:val="0"/>
          <w:w w:val="105"/>
          <w:sz w:val="40"/>
          <w:szCs w:val="40"/>
        </w:rPr>
        <w:t>La f</w:t>
      </w:r>
      <w:r w:rsidR="00BC7952" w:rsidRPr="00D22D09">
        <w:rPr>
          <w:rFonts w:ascii="Calibri" w:eastAsia="Calibri" w:hAnsi="Calibri" w:cs="Calibri"/>
          <w:smallCaps w:val="0"/>
          <w:color w:val="FFFFFF"/>
          <w:spacing w:val="0"/>
          <w:w w:val="105"/>
          <w:sz w:val="40"/>
          <w:szCs w:val="40"/>
        </w:rPr>
        <w:t xml:space="preserve">ourniture et </w:t>
      </w:r>
      <w:r w:rsidRPr="00D22D09">
        <w:rPr>
          <w:rFonts w:ascii="Calibri" w:eastAsia="Calibri" w:hAnsi="Calibri" w:cs="Calibri"/>
          <w:smallCaps w:val="0"/>
          <w:color w:val="FFFFFF"/>
          <w:spacing w:val="0"/>
          <w:w w:val="105"/>
          <w:sz w:val="40"/>
          <w:szCs w:val="40"/>
        </w:rPr>
        <w:t xml:space="preserve">la </w:t>
      </w:r>
      <w:r w:rsidR="00BC7952" w:rsidRPr="00D22D09">
        <w:rPr>
          <w:rFonts w:ascii="Calibri" w:eastAsia="Calibri" w:hAnsi="Calibri" w:cs="Calibri"/>
          <w:smallCaps w:val="0"/>
          <w:color w:val="FFFFFF"/>
          <w:spacing w:val="0"/>
          <w:w w:val="105"/>
          <w:sz w:val="40"/>
          <w:szCs w:val="40"/>
        </w:rPr>
        <w:t>livraison de pains et/ou de viennoiseries au p</w:t>
      </w:r>
      <w:r w:rsidR="00423F11">
        <w:rPr>
          <w:rFonts w:ascii="Calibri" w:eastAsia="Calibri" w:hAnsi="Calibri" w:cs="Calibri"/>
          <w:smallCaps w:val="0"/>
          <w:color w:val="FFFFFF"/>
          <w:spacing w:val="0"/>
          <w:w w:val="105"/>
          <w:sz w:val="40"/>
          <w:szCs w:val="40"/>
        </w:rPr>
        <w:t>rofit des succursales du Cercle</w:t>
      </w:r>
      <w:bookmarkStart w:id="0" w:name="_GoBack"/>
      <w:bookmarkEnd w:id="0"/>
      <w:r w:rsidR="00BC7952" w:rsidRPr="00D22D09">
        <w:rPr>
          <w:rFonts w:ascii="Calibri" w:eastAsia="Calibri" w:hAnsi="Calibri" w:cs="Calibri"/>
          <w:smallCaps w:val="0"/>
          <w:color w:val="FFFFFF"/>
          <w:spacing w:val="0"/>
          <w:w w:val="105"/>
          <w:sz w:val="40"/>
          <w:szCs w:val="40"/>
        </w:rPr>
        <w:t xml:space="preserve"> </w:t>
      </w:r>
      <w:proofErr w:type="spellStart"/>
      <w:r w:rsidR="00BC7952" w:rsidRPr="00D22D09">
        <w:rPr>
          <w:rFonts w:ascii="Calibri" w:eastAsia="Calibri" w:hAnsi="Calibri" w:cs="Calibri"/>
          <w:smallCaps w:val="0"/>
          <w:color w:val="FFFFFF"/>
          <w:spacing w:val="0"/>
          <w:w w:val="105"/>
          <w:sz w:val="40"/>
          <w:szCs w:val="40"/>
        </w:rPr>
        <w:t>Inter-Armées</w:t>
      </w:r>
      <w:proofErr w:type="spellEnd"/>
      <w:r w:rsidR="00BC7952" w:rsidRPr="00D22D09">
        <w:rPr>
          <w:rFonts w:ascii="Calibri" w:eastAsia="Calibri" w:hAnsi="Calibri" w:cs="Calibri"/>
          <w:smallCaps w:val="0"/>
          <w:color w:val="FFFFFF"/>
          <w:spacing w:val="0"/>
          <w:w w:val="105"/>
          <w:sz w:val="40"/>
          <w:szCs w:val="40"/>
        </w:rPr>
        <w:t xml:space="preserve"> de la base de défense de Lyon-Valence-La Valbonne</w:t>
      </w:r>
      <w:r w:rsidR="000134E6" w:rsidRPr="00D22D09">
        <w:rPr>
          <w:rFonts w:ascii="Calibri" w:eastAsia="Calibri" w:hAnsi="Calibri" w:cs="Calibri"/>
          <w:smallCaps w:val="0"/>
          <w:color w:val="FFFFFF"/>
          <w:spacing w:val="0"/>
          <w:w w:val="105"/>
          <w:sz w:val="40"/>
          <w:szCs w:val="40"/>
        </w:rPr>
        <w:t>.</w:t>
      </w:r>
    </w:p>
    <w:p w14:paraId="38B556B1" w14:textId="77777777" w:rsidR="00423F11" w:rsidRPr="00423F11" w:rsidRDefault="00423F11" w:rsidP="00423F11">
      <w:pPr>
        <w:shd w:val="clear" w:color="auto" w:fill="002060"/>
        <w:spacing w:before="120"/>
        <w:ind w:left="425"/>
      </w:pPr>
    </w:p>
    <w:p w14:paraId="29B90102" w14:textId="4E899F72" w:rsidR="00294BAD" w:rsidRDefault="00294BAD">
      <w:pPr>
        <w:rPr>
          <w:rFonts w:ascii="Arial" w:eastAsia="Calibri" w:hAnsi="Arial" w:cs="Arial"/>
          <w:color w:val="000000"/>
        </w:rPr>
      </w:pPr>
      <w:r>
        <w:rPr>
          <w:rFonts w:ascii="Arial" w:eastAsia="Calibri" w:hAnsi="Arial" w:cs="Arial"/>
          <w:color w:val="000000"/>
        </w:rPr>
        <w:br w:type="page"/>
      </w:r>
    </w:p>
    <w:p w14:paraId="396872EF" w14:textId="3844258E" w:rsidR="00677218" w:rsidRPr="00D759EE" w:rsidRDefault="7F86460D" w:rsidP="7F86460D">
      <w:pPr>
        <w:spacing w:after="120"/>
        <w:ind w:right="254"/>
        <w:jc w:val="both"/>
        <w:rPr>
          <w:rFonts w:ascii="Arial" w:eastAsia="Calibri" w:hAnsi="Arial" w:cs="Arial"/>
          <w:i/>
          <w:iCs/>
          <w:color w:val="000000" w:themeColor="text1"/>
          <w:sz w:val="20"/>
          <w:szCs w:val="20"/>
        </w:rPr>
      </w:pPr>
      <w:r w:rsidRPr="00D759EE">
        <w:rPr>
          <w:rFonts w:ascii="Arial" w:eastAsia="Calibri" w:hAnsi="Arial" w:cs="Arial"/>
          <w:i/>
          <w:iCs/>
          <w:color w:val="000000" w:themeColor="text1"/>
          <w:sz w:val="20"/>
          <w:szCs w:val="20"/>
        </w:rPr>
        <w:lastRenderedPageBreak/>
        <w:t>Par cette déclaration, le candidat atteste qu’il n’est pas dans un des cas d’interdictions de soumissionner à un marché public, et qu’il remplit les capacités attendues par l’acheteur public. Cette déclaration peut être remplacée par un Document Unique de Marché Européen (DUME) complété d’un imprimé DC2.</w:t>
      </w:r>
    </w:p>
    <w:p w14:paraId="29617B6C" w14:textId="77777777" w:rsidR="00D759EE" w:rsidRPr="00677218" w:rsidRDefault="00D759EE" w:rsidP="7F86460D">
      <w:pPr>
        <w:spacing w:after="120"/>
        <w:ind w:right="254"/>
        <w:jc w:val="both"/>
        <w:rPr>
          <w:rFonts w:ascii="Arial" w:eastAsia="Calibri" w:hAnsi="Arial" w:cs="Arial"/>
          <w:i/>
          <w:iCs/>
          <w:color w:val="000000" w:themeColor="text1"/>
        </w:rPr>
      </w:pPr>
    </w:p>
    <w:p w14:paraId="770E0B8E" w14:textId="7B7A72F5" w:rsidR="00677218" w:rsidRPr="00D759EE" w:rsidRDefault="7F86460D" w:rsidP="00D759EE">
      <w:pPr>
        <w:spacing w:before="360" w:after="0" w:line="240" w:lineRule="auto"/>
        <w:ind w:left="720"/>
        <w:jc w:val="center"/>
        <w:outlineLvl w:val="0"/>
        <w:rPr>
          <w:rFonts w:ascii="Arial" w:eastAsia="Times New Roman" w:hAnsi="Arial" w:cs="Arial"/>
          <w:b/>
          <w:smallCaps/>
          <w:color w:val="000000" w:themeColor="text1"/>
          <w:sz w:val="28"/>
          <w:szCs w:val="28"/>
          <w:lang w:eastAsia="fr-FR"/>
        </w:rPr>
      </w:pPr>
      <w:bookmarkStart w:id="1" w:name="_Toc125530899"/>
      <w:bookmarkStart w:id="2" w:name="_Toc217059295"/>
      <w:bookmarkStart w:id="3" w:name="_Toc218688310"/>
      <w:r w:rsidRPr="00D759EE">
        <w:rPr>
          <w:rFonts w:ascii="Arial" w:eastAsia="Times New Roman" w:hAnsi="Arial" w:cs="Arial"/>
          <w:b/>
          <w:smallCaps/>
          <w:color w:val="000000" w:themeColor="text1"/>
          <w:sz w:val="28"/>
          <w:szCs w:val="28"/>
          <w:lang w:eastAsia="fr-FR"/>
        </w:rPr>
        <w:t>Attestations sur l’honneur</w:t>
      </w:r>
      <w:bookmarkEnd w:id="1"/>
      <w:bookmarkEnd w:id="2"/>
      <w:bookmarkEnd w:id="3"/>
    </w:p>
    <w:p w14:paraId="6094B04E" w14:textId="3F0591BC" w:rsidR="0028114B" w:rsidRDefault="0028114B" w:rsidP="00677218">
      <w:pPr>
        <w:spacing w:after="120"/>
        <w:ind w:right="254"/>
        <w:jc w:val="both"/>
        <w:rPr>
          <w:rFonts w:ascii="Arial" w:eastAsia="Calibri" w:hAnsi="Arial" w:cs="Arial"/>
          <w:lang w:eastAsia="fr-FR"/>
        </w:rPr>
      </w:pPr>
    </w:p>
    <w:p w14:paraId="53B4A7F9" w14:textId="77777777" w:rsidR="00D759EE" w:rsidRDefault="00D759EE" w:rsidP="00677218">
      <w:pPr>
        <w:spacing w:after="120"/>
        <w:ind w:right="254"/>
        <w:jc w:val="both"/>
        <w:rPr>
          <w:rFonts w:ascii="Arial" w:eastAsia="Calibri" w:hAnsi="Arial" w:cs="Arial"/>
          <w:lang w:eastAsia="fr-FR"/>
        </w:rPr>
      </w:pPr>
    </w:p>
    <w:p w14:paraId="1B8D96DA" w14:textId="7068C710" w:rsidR="00677218" w:rsidRDefault="7F86460D" w:rsidP="7F86460D">
      <w:pPr>
        <w:spacing w:after="120"/>
        <w:ind w:right="254"/>
        <w:jc w:val="both"/>
        <w:rPr>
          <w:rFonts w:ascii="Arial" w:eastAsia="Calibri" w:hAnsi="Arial" w:cs="Arial"/>
          <w:color w:val="000000" w:themeColor="text1"/>
        </w:rPr>
      </w:pPr>
      <w:r w:rsidRPr="7F86460D">
        <w:rPr>
          <w:rFonts w:ascii="Arial" w:eastAsia="Calibri" w:hAnsi="Arial" w:cs="Arial"/>
          <w:color w:val="000000" w:themeColor="text1"/>
        </w:rPr>
        <w:t>Le candidat individuel, ou chaque membre du groupement, déclare sur l’honneur :</w:t>
      </w:r>
    </w:p>
    <w:p w14:paraId="7EA99537" w14:textId="77777777" w:rsidR="00D759EE" w:rsidRPr="00677218" w:rsidRDefault="00D759EE" w:rsidP="7F86460D">
      <w:pPr>
        <w:spacing w:after="120"/>
        <w:ind w:right="254"/>
        <w:jc w:val="both"/>
        <w:rPr>
          <w:rFonts w:ascii="Arial" w:eastAsia="Calibri" w:hAnsi="Arial" w:cs="Arial"/>
          <w:color w:val="000000" w:themeColor="text1"/>
        </w:rPr>
      </w:pPr>
    </w:p>
    <w:p w14:paraId="21E0ED28" w14:textId="14C6A155" w:rsidR="00677218" w:rsidRPr="00677218" w:rsidRDefault="00D759EE" w:rsidP="7F86460D">
      <w:pPr>
        <w:numPr>
          <w:ilvl w:val="0"/>
          <w:numId w:val="15"/>
        </w:numPr>
        <w:spacing w:after="120"/>
        <w:ind w:right="254"/>
        <w:jc w:val="both"/>
        <w:rPr>
          <w:rFonts w:ascii="Arial" w:eastAsia="Calibri" w:hAnsi="Arial" w:cs="Arial"/>
          <w:color w:val="000000" w:themeColor="text1"/>
        </w:rPr>
      </w:pPr>
      <w:proofErr w:type="gramStart"/>
      <w:r>
        <w:rPr>
          <w:rFonts w:ascii="Arial" w:eastAsia="Calibri" w:hAnsi="Arial" w:cs="Arial"/>
          <w:color w:val="000000" w:themeColor="text1"/>
        </w:rPr>
        <w:t>n</w:t>
      </w:r>
      <w:r w:rsidR="7F86460D" w:rsidRPr="7F86460D">
        <w:rPr>
          <w:rFonts w:ascii="Arial" w:eastAsia="Calibri" w:hAnsi="Arial" w:cs="Arial"/>
          <w:color w:val="000000" w:themeColor="text1"/>
        </w:rPr>
        <w:t>’entrer</w:t>
      </w:r>
      <w:proofErr w:type="gramEnd"/>
      <w:r w:rsidR="7F86460D" w:rsidRPr="7F86460D">
        <w:rPr>
          <w:rFonts w:ascii="Arial" w:eastAsia="Calibri" w:hAnsi="Arial" w:cs="Arial"/>
          <w:color w:val="000000" w:themeColor="text1"/>
        </w:rPr>
        <w:t xml:space="preserve"> dans aucun des cas d’interdiction de soumissionner prévus aux articles L.2141-1 à 5 et L.2141-7 à 11 du Code de la Commande Publique ;</w:t>
      </w:r>
    </w:p>
    <w:p w14:paraId="4CF6E7B4" w14:textId="1B5371A7" w:rsidR="00677218" w:rsidRPr="00677218" w:rsidRDefault="7F86460D" w:rsidP="00D759EE">
      <w:pPr>
        <w:numPr>
          <w:ilvl w:val="0"/>
          <w:numId w:val="15"/>
        </w:numPr>
        <w:spacing w:after="120"/>
        <w:ind w:right="254"/>
        <w:jc w:val="both"/>
        <w:rPr>
          <w:rFonts w:ascii="Arial" w:eastAsia="Calibri" w:hAnsi="Arial" w:cs="Arial"/>
          <w:color w:val="000000" w:themeColor="text1"/>
        </w:rPr>
      </w:pPr>
      <w:proofErr w:type="gramStart"/>
      <w:r w:rsidRPr="7F86460D">
        <w:rPr>
          <w:rFonts w:ascii="Arial" w:eastAsia="Calibri" w:hAnsi="Arial" w:cs="Arial"/>
          <w:color w:val="000000" w:themeColor="text1"/>
        </w:rPr>
        <w:t>ne</w:t>
      </w:r>
      <w:proofErr w:type="gramEnd"/>
      <w:r w:rsidRPr="7F86460D">
        <w:rPr>
          <w:rFonts w:ascii="Arial" w:eastAsia="Calibri" w:hAnsi="Arial" w:cs="Arial"/>
          <w:color w:val="000000" w:themeColor="text1"/>
        </w:rPr>
        <w:t xml:space="preserve"> pas entrer dans l’un des cas d’interdiction de soumissionner prévus à l’article L.2341-3 du Code de la Commande Publique</w:t>
      </w:r>
      <w:r w:rsidR="00D759EE">
        <w:rPr>
          <w:rFonts w:ascii="Arial" w:eastAsia="Calibri" w:hAnsi="Arial" w:cs="Arial"/>
          <w:color w:val="000000" w:themeColor="text1"/>
        </w:rPr>
        <w:t>,</w:t>
      </w:r>
      <w:r w:rsidR="00D759EE" w:rsidRPr="00D759EE">
        <w:t xml:space="preserve"> </w:t>
      </w:r>
      <w:r w:rsidR="00D759EE" w:rsidRPr="00D759EE">
        <w:rPr>
          <w:rFonts w:ascii="Arial" w:eastAsia="Calibri" w:hAnsi="Arial" w:cs="Arial"/>
          <w:color w:val="000000" w:themeColor="text1"/>
        </w:rPr>
        <w:t xml:space="preserve">dans l’hypothèse d’un marché public de </w:t>
      </w:r>
      <w:r w:rsidR="00D759EE">
        <w:rPr>
          <w:rFonts w:ascii="Arial" w:eastAsia="Calibri" w:hAnsi="Arial" w:cs="Arial"/>
          <w:color w:val="000000" w:themeColor="text1"/>
        </w:rPr>
        <w:t>défense et/ou de sécurité (MDS)</w:t>
      </w:r>
      <w:r w:rsidRPr="7F86460D">
        <w:rPr>
          <w:rFonts w:ascii="Arial" w:eastAsia="Calibri" w:hAnsi="Arial" w:cs="Arial"/>
          <w:color w:val="000000" w:themeColor="text1"/>
        </w:rPr>
        <w:t> ;</w:t>
      </w:r>
    </w:p>
    <w:p w14:paraId="3723CBDE" w14:textId="74FA1D52" w:rsidR="00677218" w:rsidRPr="00677218" w:rsidRDefault="00D759EE" w:rsidP="00A83923">
      <w:pPr>
        <w:numPr>
          <w:ilvl w:val="0"/>
          <w:numId w:val="15"/>
        </w:numPr>
        <w:spacing w:after="120"/>
        <w:ind w:right="254"/>
        <w:jc w:val="both"/>
        <w:rPr>
          <w:rFonts w:ascii="Arial" w:eastAsia="Calibri" w:hAnsi="Arial" w:cs="Arial"/>
          <w:color w:val="000000" w:themeColor="text1"/>
        </w:rPr>
      </w:pPr>
      <w:proofErr w:type="gramStart"/>
      <w:r>
        <w:rPr>
          <w:rFonts w:ascii="Arial" w:eastAsia="Calibri" w:hAnsi="Arial" w:cs="Arial"/>
          <w:color w:val="000000" w:themeColor="text1"/>
        </w:rPr>
        <w:t>q</w:t>
      </w:r>
      <w:r w:rsidR="7F86460D" w:rsidRPr="7F86460D">
        <w:rPr>
          <w:rFonts w:ascii="Arial" w:eastAsia="Calibri" w:hAnsi="Arial" w:cs="Arial"/>
          <w:color w:val="000000" w:themeColor="text1"/>
        </w:rPr>
        <w:t>ue</w:t>
      </w:r>
      <w:proofErr w:type="gramEnd"/>
      <w:r w:rsidR="7F86460D" w:rsidRPr="7F86460D">
        <w:rPr>
          <w:rFonts w:ascii="Arial" w:eastAsia="Calibri" w:hAnsi="Arial" w:cs="Arial"/>
          <w:color w:val="000000" w:themeColor="text1"/>
        </w:rPr>
        <w:t xml:space="preserve"> les renseignements fournis dans </w:t>
      </w:r>
      <w:r w:rsidR="00A83923">
        <w:rPr>
          <w:rFonts w:ascii="Arial" w:eastAsia="Calibri" w:hAnsi="Arial" w:cs="Arial"/>
          <w:color w:val="000000" w:themeColor="text1"/>
        </w:rPr>
        <w:t>l</w:t>
      </w:r>
      <w:r w:rsidR="00A83923" w:rsidRPr="00A83923">
        <w:rPr>
          <w:rFonts w:ascii="Arial" w:eastAsia="Calibri" w:hAnsi="Arial" w:cs="Arial"/>
          <w:color w:val="000000" w:themeColor="text1"/>
        </w:rPr>
        <w:t>a déclaration du candidat</w:t>
      </w:r>
      <w:r w:rsidR="7F86460D" w:rsidRPr="7F86460D">
        <w:rPr>
          <w:rFonts w:ascii="Arial" w:eastAsia="Calibri" w:hAnsi="Arial" w:cs="Arial"/>
          <w:color w:val="000000" w:themeColor="text1"/>
        </w:rPr>
        <w:t>, sont exacts.</w:t>
      </w:r>
    </w:p>
    <w:p w14:paraId="7350D791" w14:textId="148F563D" w:rsidR="00677218" w:rsidRDefault="00677218" w:rsidP="00677218">
      <w:pPr>
        <w:spacing w:after="120"/>
        <w:ind w:right="254"/>
        <w:jc w:val="both"/>
        <w:rPr>
          <w:rFonts w:ascii="Arial" w:eastAsia="Calibri" w:hAnsi="Arial" w:cs="Arial"/>
          <w:color w:val="000000"/>
        </w:rPr>
      </w:pPr>
    </w:p>
    <w:p w14:paraId="59EC0F7E" w14:textId="77777777" w:rsidR="00D759EE" w:rsidRPr="00677218" w:rsidRDefault="00D759EE" w:rsidP="00677218">
      <w:pPr>
        <w:spacing w:after="120"/>
        <w:ind w:right="254"/>
        <w:jc w:val="both"/>
        <w:rPr>
          <w:rFonts w:ascii="Arial" w:eastAsia="Calibri" w:hAnsi="Arial" w:cs="Arial"/>
          <w:color w:val="000000"/>
        </w:rPr>
      </w:pPr>
    </w:p>
    <w:p w14:paraId="7F6AC04C" w14:textId="453B560E" w:rsidR="00677218" w:rsidRPr="00D759EE" w:rsidRDefault="7F86460D" w:rsidP="7F86460D">
      <w:pPr>
        <w:spacing w:after="120"/>
        <w:ind w:right="254"/>
        <w:jc w:val="both"/>
        <w:rPr>
          <w:rFonts w:ascii="Arial" w:eastAsia="Calibri" w:hAnsi="Arial" w:cs="Arial"/>
          <w:color w:val="000000" w:themeColor="text1"/>
          <w:sz w:val="20"/>
          <w:szCs w:val="20"/>
        </w:rPr>
      </w:pPr>
      <w:r w:rsidRPr="00D759EE">
        <w:rPr>
          <w:rFonts w:ascii="Arial" w:eastAsia="Calibri" w:hAnsi="Arial" w:cs="Arial"/>
          <w:b/>
          <w:bCs/>
          <w:i/>
          <w:iCs/>
          <w:color w:val="000000" w:themeColor="text1"/>
          <w:sz w:val="20"/>
          <w:szCs w:val="20"/>
        </w:rPr>
        <w:t>Liquidation judiciaire :</w:t>
      </w:r>
      <w:r w:rsidRPr="00D759EE">
        <w:rPr>
          <w:rFonts w:ascii="Arial" w:eastAsia="Calibri" w:hAnsi="Arial" w:cs="Arial"/>
          <w:color w:val="000000" w:themeColor="text1"/>
          <w:sz w:val="20"/>
          <w:szCs w:val="20"/>
        </w:rPr>
        <w:t xml:space="preserve"> le candidat déclare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 </w:t>
      </w:r>
    </w:p>
    <w:p w14:paraId="3D600FBB" w14:textId="386B8A8C" w:rsidR="00677218" w:rsidRPr="00D759EE" w:rsidRDefault="7F86460D" w:rsidP="7F86460D">
      <w:pPr>
        <w:spacing w:after="120"/>
        <w:ind w:right="254"/>
        <w:jc w:val="both"/>
        <w:rPr>
          <w:rFonts w:ascii="Arial" w:eastAsia="Calibri" w:hAnsi="Arial" w:cs="Arial"/>
          <w:color w:val="000000" w:themeColor="text1"/>
          <w:sz w:val="20"/>
          <w:szCs w:val="20"/>
        </w:rPr>
      </w:pPr>
      <w:r w:rsidRPr="00D759EE">
        <w:rPr>
          <w:rFonts w:ascii="Arial" w:eastAsia="Calibri" w:hAnsi="Arial" w:cs="Arial"/>
          <w:b/>
          <w:bCs/>
          <w:i/>
          <w:iCs/>
          <w:color w:val="000000" w:themeColor="text1"/>
          <w:sz w:val="20"/>
          <w:szCs w:val="20"/>
        </w:rPr>
        <w:t>Redressement judiciaire :</w:t>
      </w:r>
      <w:r w:rsidRPr="00D759EE">
        <w:rPr>
          <w:rFonts w:ascii="Arial" w:eastAsia="Calibri" w:hAnsi="Arial" w:cs="Arial"/>
          <w:i/>
          <w:iCs/>
          <w:color w:val="000000" w:themeColor="text1"/>
          <w:sz w:val="20"/>
          <w:szCs w:val="20"/>
        </w:rPr>
        <w:t xml:space="preserve"> </w:t>
      </w:r>
      <w:r w:rsidRPr="00D759EE">
        <w:rPr>
          <w:rFonts w:ascii="Arial" w:eastAsia="Calibri" w:hAnsi="Arial" w:cs="Arial"/>
          <w:color w:val="000000" w:themeColor="text1"/>
          <w:sz w:val="20"/>
          <w:szCs w:val="20"/>
        </w:rPr>
        <w:t>le candidat déclare</w:t>
      </w:r>
      <w:r w:rsidRPr="00D759EE">
        <w:rPr>
          <w:rFonts w:ascii="Arial" w:eastAsia="Calibri" w:hAnsi="Arial" w:cs="Arial"/>
          <w:i/>
          <w:iCs/>
          <w:color w:val="000000" w:themeColor="text1"/>
          <w:sz w:val="20"/>
          <w:szCs w:val="20"/>
        </w:rPr>
        <w:t xml:space="preserve"> </w:t>
      </w:r>
      <w:r w:rsidRPr="00D759EE">
        <w:rPr>
          <w:rFonts w:ascii="Arial" w:eastAsia="Calibri" w:hAnsi="Arial" w:cs="Arial"/>
          <w:color w:val="000000" w:themeColor="text1"/>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00F6799E" w:rsidRPr="00D759EE">
        <w:rPr>
          <w:rFonts w:ascii="Arial" w:eastAsia="Calibri" w:hAnsi="Arial" w:cs="Arial"/>
          <w:color w:val="000000" w:themeColor="text1"/>
          <w:sz w:val="20"/>
          <w:szCs w:val="20"/>
        </w:rPr>
        <w:t xml:space="preserve"> </w:t>
      </w:r>
      <w:r w:rsidRPr="00D759EE">
        <w:rPr>
          <w:rFonts w:ascii="Arial" w:eastAsia="Calibri" w:hAnsi="Arial" w:cs="Arial"/>
          <w:color w:val="000000" w:themeColor="text1"/>
          <w:sz w:val="20"/>
          <w:szCs w:val="20"/>
        </w:rPr>
        <w:t>cadre ;</w:t>
      </w:r>
    </w:p>
    <w:p w14:paraId="294856F8" w14:textId="0B096807" w:rsidR="00677218" w:rsidRPr="00D759EE" w:rsidRDefault="7F86460D" w:rsidP="7F86460D">
      <w:pPr>
        <w:spacing w:after="120"/>
        <w:ind w:right="254"/>
        <w:jc w:val="both"/>
        <w:rPr>
          <w:rFonts w:ascii="Arial" w:eastAsia="Calibri" w:hAnsi="Arial" w:cs="Arial"/>
          <w:color w:val="000000" w:themeColor="text1"/>
          <w:sz w:val="20"/>
          <w:szCs w:val="20"/>
        </w:rPr>
      </w:pPr>
      <w:r w:rsidRPr="00D759EE">
        <w:rPr>
          <w:rFonts w:ascii="Arial" w:eastAsia="Calibri" w:hAnsi="Arial" w:cs="Arial"/>
          <w:b/>
          <w:bCs/>
          <w:i/>
          <w:iCs/>
          <w:color w:val="000000" w:themeColor="text1"/>
          <w:sz w:val="20"/>
          <w:szCs w:val="20"/>
        </w:rPr>
        <w:t>Situation fiscale et sociale :</w:t>
      </w:r>
      <w:r w:rsidRPr="00D759EE">
        <w:rPr>
          <w:rFonts w:ascii="Arial" w:eastAsia="Calibri" w:hAnsi="Arial" w:cs="Arial"/>
          <w:color w:val="000000" w:themeColor="text1"/>
          <w:sz w:val="20"/>
          <w:szCs w:val="20"/>
        </w:rPr>
        <w:t xml:space="preserve"> le candidat déclare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w:t>
      </w:r>
    </w:p>
    <w:p w14:paraId="02E89848" w14:textId="77777777" w:rsidR="00D759EE" w:rsidRPr="00677218" w:rsidRDefault="00D759EE" w:rsidP="7F86460D">
      <w:pPr>
        <w:spacing w:after="120"/>
        <w:ind w:right="254"/>
        <w:jc w:val="both"/>
        <w:rPr>
          <w:rFonts w:ascii="Arial" w:eastAsia="Calibri" w:hAnsi="Arial" w:cs="Arial"/>
          <w:color w:val="000000" w:themeColor="text1"/>
        </w:rPr>
      </w:pPr>
    </w:p>
    <w:tbl>
      <w:tblPr>
        <w:tblStyle w:val="Grilledutableau"/>
        <w:tblW w:w="0" w:type="auto"/>
        <w:tblLook w:val="04A0" w:firstRow="1" w:lastRow="0" w:firstColumn="1" w:lastColumn="0" w:noHBand="0" w:noVBand="1"/>
      </w:tblPr>
      <w:tblGrid>
        <w:gridCol w:w="10338"/>
      </w:tblGrid>
      <w:tr w:rsidR="00FF0BC7" w14:paraId="3287E36F" w14:textId="77777777" w:rsidTr="7F86460D">
        <w:tc>
          <w:tcPr>
            <w:tcW w:w="10338" w:type="dxa"/>
          </w:tcPr>
          <w:p w14:paraId="19B6DEFD" w14:textId="77777777" w:rsidR="00FF0BC7" w:rsidRDefault="00FF0BC7" w:rsidP="00FF0BC7">
            <w:pPr>
              <w:rPr>
                <w:lang w:eastAsia="fr-FR"/>
              </w:rPr>
            </w:pPr>
          </w:p>
          <w:p w14:paraId="6E513709" w14:textId="719797C8" w:rsidR="00FF0BC7" w:rsidRPr="00FF0BC7" w:rsidRDefault="7F86460D" w:rsidP="7F86460D">
            <w:pPr>
              <w:rPr>
                <w:rFonts w:ascii="Arial" w:hAnsi="Arial" w:cs="Arial"/>
                <w:lang w:eastAsia="fr-FR"/>
              </w:rPr>
            </w:pPr>
            <w:r w:rsidRPr="7F86460D">
              <w:rPr>
                <w:rFonts w:ascii="Arial" w:hAnsi="Arial" w:cs="Arial"/>
                <w:lang w:eastAsia="fr-FR"/>
              </w:rPr>
              <w:t xml:space="preserve">Le soumissionnaire, date : </w:t>
            </w:r>
          </w:p>
          <w:p w14:paraId="1BF696C5" w14:textId="32F960D4" w:rsidR="00FF0BC7" w:rsidRDefault="00FF0BC7" w:rsidP="00FF0BC7">
            <w:pPr>
              <w:rPr>
                <w:lang w:eastAsia="fr-FR"/>
              </w:rPr>
            </w:pPr>
          </w:p>
          <w:p w14:paraId="2404762A" w14:textId="1C9721FB" w:rsidR="00FF0BC7" w:rsidRDefault="00FF0BC7" w:rsidP="00FF0BC7">
            <w:pPr>
              <w:rPr>
                <w:lang w:eastAsia="fr-FR"/>
              </w:rPr>
            </w:pPr>
          </w:p>
          <w:p w14:paraId="6839D378" w14:textId="77777777" w:rsidR="00AE7E2B" w:rsidRDefault="00AE7E2B" w:rsidP="00FF0BC7">
            <w:pPr>
              <w:rPr>
                <w:rFonts w:ascii="Arial" w:hAnsi="Arial" w:cs="Arial"/>
                <w:lang w:eastAsia="fr-FR"/>
              </w:rPr>
            </w:pPr>
          </w:p>
          <w:p w14:paraId="751D7AF1" w14:textId="3921FED4" w:rsidR="00FF0BC7" w:rsidRPr="007747BA" w:rsidRDefault="7F86460D" w:rsidP="7F86460D">
            <w:pPr>
              <w:rPr>
                <w:rFonts w:ascii="Arial" w:hAnsi="Arial" w:cs="Arial"/>
                <w:lang w:eastAsia="fr-FR"/>
              </w:rPr>
            </w:pPr>
            <w:r w:rsidRPr="7F86460D">
              <w:rPr>
                <w:rFonts w:ascii="Arial" w:hAnsi="Arial" w:cs="Arial"/>
                <w:lang w:eastAsia="fr-FR"/>
              </w:rPr>
              <w:t>Signature</w:t>
            </w:r>
          </w:p>
          <w:p w14:paraId="3C7B63C7" w14:textId="77777777" w:rsidR="00FF0BC7" w:rsidRDefault="00FF0BC7" w:rsidP="00FF0BC7">
            <w:pPr>
              <w:rPr>
                <w:lang w:eastAsia="fr-FR"/>
              </w:rPr>
            </w:pPr>
          </w:p>
          <w:p w14:paraId="71C91C04" w14:textId="77777777" w:rsidR="00FF0BC7" w:rsidRDefault="00FF0BC7" w:rsidP="00FF0BC7">
            <w:pPr>
              <w:rPr>
                <w:lang w:eastAsia="fr-FR"/>
              </w:rPr>
            </w:pPr>
          </w:p>
          <w:p w14:paraId="036502CB" w14:textId="77777777" w:rsidR="00FF0BC7" w:rsidRDefault="00FF0BC7" w:rsidP="00FF0BC7">
            <w:pPr>
              <w:rPr>
                <w:lang w:eastAsia="fr-FR"/>
              </w:rPr>
            </w:pPr>
          </w:p>
          <w:p w14:paraId="19281A5B" w14:textId="5200CA7D" w:rsidR="00FF0BC7" w:rsidRPr="00FF0BC7" w:rsidRDefault="00FF0BC7" w:rsidP="00FF0BC7">
            <w:pPr>
              <w:rPr>
                <w:lang w:eastAsia="fr-FR"/>
              </w:rPr>
            </w:pPr>
            <w:r>
              <w:rPr>
                <w:lang w:eastAsia="fr-FR"/>
              </w:rPr>
              <w:t xml:space="preserve"> </w:t>
            </w:r>
          </w:p>
        </w:tc>
      </w:tr>
    </w:tbl>
    <w:p w14:paraId="23F8E4FA" w14:textId="77777777" w:rsidR="00AD3941" w:rsidRPr="00020534" w:rsidRDefault="00AD3941" w:rsidP="00020534">
      <w:pPr>
        <w:tabs>
          <w:tab w:val="left" w:pos="4170"/>
        </w:tabs>
      </w:pPr>
    </w:p>
    <w:sectPr w:rsidR="00AD3941" w:rsidRPr="00020534" w:rsidSect="000F18A7">
      <w:headerReference w:type="default" r:id="rId12"/>
      <w:footerReference w:type="even" r:id="rId13"/>
      <w:footerReference w:type="default" r:id="rId14"/>
      <w:footerReference w:type="first" r:id="rId15"/>
      <w:pgSz w:w="11906" w:h="16838"/>
      <w:pgMar w:top="851" w:right="707" w:bottom="993" w:left="851"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B22AC" w14:textId="77777777" w:rsidR="0068677C" w:rsidRDefault="0068677C" w:rsidP="0079573C">
      <w:pPr>
        <w:spacing w:after="0" w:line="240" w:lineRule="auto"/>
      </w:pPr>
      <w:r>
        <w:separator/>
      </w:r>
    </w:p>
    <w:p w14:paraId="0EEDC56D" w14:textId="77777777" w:rsidR="0068677C" w:rsidRDefault="0068677C"/>
  </w:endnote>
  <w:endnote w:type="continuationSeparator" w:id="0">
    <w:p w14:paraId="053A63BD" w14:textId="77777777" w:rsidR="0068677C" w:rsidRDefault="0068677C" w:rsidP="0079573C">
      <w:pPr>
        <w:spacing w:after="0" w:line="240" w:lineRule="auto"/>
      </w:pPr>
      <w:r>
        <w:continuationSeparator/>
      </w:r>
    </w:p>
    <w:p w14:paraId="2C110441" w14:textId="77777777" w:rsidR="0068677C" w:rsidRDefault="006867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arianne">
    <w:altName w:val="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5D67" w14:textId="77777777" w:rsidR="00D22D09" w:rsidRDefault="00D22D0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0550692" w14:textId="77777777" w:rsidR="00D22D09" w:rsidRDefault="00D22D0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9163507"/>
      <w:docPartObj>
        <w:docPartGallery w:val="Page Numbers (Bottom of Page)"/>
        <w:docPartUnique/>
      </w:docPartObj>
    </w:sdtPr>
    <w:sdtEndPr/>
    <w:sdtContent>
      <w:p w14:paraId="28C64216" w14:textId="75BB18CB" w:rsidR="00D22D09" w:rsidRDefault="00D22D09">
        <w:pPr>
          <w:pStyle w:val="Pieddepage"/>
          <w:jc w:val="right"/>
        </w:pPr>
        <w:r>
          <w:fldChar w:fldCharType="begin"/>
        </w:r>
        <w:r>
          <w:instrText>PAGE   \* MERGEFORMAT</w:instrText>
        </w:r>
        <w:r>
          <w:fldChar w:fldCharType="separate"/>
        </w:r>
        <w:r w:rsidR="00D603C4">
          <w:rPr>
            <w:noProof/>
          </w:rPr>
          <w:t>2</w:t>
        </w:r>
        <w:r>
          <w:fldChar w:fldCharType="end"/>
        </w:r>
        <w:r w:rsidR="00821531">
          <w:t>/2</w:t>
        </w:r>
      </w:p>
    </w:sdtContent>
  </w:sdt>
  <w:p w14:paraId="3D7015C0" w14:textId="260B641A" w:rsidR="00D22D09" w:rsidRPr="00A87092" w:rsidRDefault="00821531" w:rsidP="004C28CE">
    <w:pPr>
      <w:pStyle w:val="Pieddepage"/>
      <w:tabs>
        <w:tab w:val="clear" w:pos="4536"/>
        <w:tab w:val="center" w:pos="5103"/>
      </w:tabs>
    </w:pPr>
    <w:r>
      <w:t>Consultation_</w:t>
    </w:r>
    <w:r w:rsidR="00D22D09">
      <w:t>DAF_</w:t>
    </w:r>
    <w:r w:rsidR="00D22D09" w:rsidRPr="005070B9">
      <w:t>2025_001783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066E3" w14:textId="77777777" w:rsidR="00D22D09" w:rsidRDefault="00D22D09">
    <w:pPr>
      <w:pStyle w:val="Pieddepage"/>
    </w:pPr>
    <w:r>
      <w:t>HME- 31/08/2010</w:t>
    </w:r>
    <w:r>
      <w:tab/>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7</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4A3A0" w14:textId="77777777" w:rsidR="0068677C" w:rsidRDefault="0068677C" w:rsidP="0079573C">
      <w:pPr>
        <w:spacing w:after="0" w:line="240" w:lineRule="auto"/>
      </w:pPr>
      <w:r>
        <w:separator/>
      </w:r>
    </w:p>
    <w:p w14:paraId="40E60891" w14:textId="77777777" w:rsidR="0068677C" w:rsidRDefault="0068677C"/>
  </w:footnote>
  <w:footnote w:type="continuationSeparator" w:id="0">
    <w:p w14:paraId="5907474E" w14:textId="77777777" w:rsidR="0068677C" w:rsidRDefault="0068677C" w:rsidP="0079573C">
      <w:pPr>
        <w:spacing w:after="0" w:line="240" w:lineRule="auto"/>
      </w:pPr>
      <w:r>
        <w:continuationSeparator/>
      </w:r>
    </w:p>
    <w:p w14:paraId="074763F1" w14:textId="77777777" w:rsidR="0068677C" w:rsidRDefault="006867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33086" w14:textId="77777777" w:rsidR="00D22D09" w:rsidRPr="00CD335E" w:rsidRDefault="00D22D09" w:rsidP="004C28CE">
    <w:pPr>
      <w:pStyle w:val="En-tte"/>
      <w:ind w:left="-167" w:right="113"/>
      <w:jc w:val="center"/>
      <w:rPr>
        <w:sz w:val="28"/>
      </w:rPr>
    </w:pPr>
    <w:r>
      <w:tab/>
    </w:r>
  </w:p>
  <w:p w14:paraId="42B97659" w14:textId="77777777" w:rsidR="00D22D09" w:rsidRPr="00841AD8" w:rsidRDefault="00D22D09" w:rsidP="004C28CE">
    <w:pPr>
      <w:pStyle w:val="En-tte"/>
      <w:tabs>
        <w:tab w:val="clear" w:pos="4536"/>
        <w:tab w:val="clear" w:pos="9072"/>
        <w:tab w:val="left" w:pos="762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3B6C"/>
    <w:multiLevelType w:val="hybridMultilevel"/>
    <w:tmpl w:val="DF463A4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15:restartNumberingAfterBreak="0">
    <w:nsid w:val="0B027E70"/>
    <w:multiLevelType w:val="hybridMultilevel"/>
    <w:tmpl w:val="5AE6BDEC"/>
    <w:lvl w:ilvl="0" w:tplc="2F181F20">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1F6380"/>
    <w:multiLevelType w:val="hybridMultilevel"/>
    <w:tmpl w:val="2A2C3156"/>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15:restartNumberingAfterBreak="0">
    <w:nsid w:val="16BC4F75"/>
    <w:multiLevelType w:val="hybridMultilevel"/>
    <w:tmpl w:val="62A4A6F8"/>
    <w:lvl w:ilvl="0" w:tplc="AD2628E6">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76539E"/>
    <w:multiLevelType w:val="hybridMultilevel"/>
    <w:tmpl w:val="35402F78"/>
    <w:lvl w:ilvl="0" w:tplc="040C0001">
      <w:start w:val="1"/>
      <w:numFmt w:val="bullet"/>
      <w:lvlText w:val=""/>
      <w:lvlJc w:val="left"/>
      <w:pPr>
        <w:ind w:left="2048" w:hanging="360"/>
      </w:pPr>
      <w:rPr>
        <w:rFonts w:ascii="Symbol" w:hAnsi="Symbol" w:hint="default"/>
      </w:rPr>
    </w:lvl>
    <w:lvl w:ilvl="1" w:tplc="040C0003" w:tentative="1">
      <w:start w:val="1"/>
      <w:numFmt w:val="bullet"/>
      <w:lvlText w:val="o"/>
      <w:lvlJc w:val="left"/>
      <w:pPr>
        <w:ind w:left="2768" w:hanging="360"/>
      </w:pPr>
      <w:rPr>
        <w:rFonts w:ascii="Courier New" w:hAnsi="Courier New" w:cs="Courier New" w:hint="default"/>
      </w:rPr>
    </w:lvl>
    <w:lvl w:ilvl="2" w:tplc="040C0005" w:tentative="1">
      <w:start w:val="1"/>
      <w:numFmt w:val="bullet"/>
      <w:lvlText w:val=""/>
      <w:lvlJc w:val="left"/>
      <w:pPr>
        <w:ind w:left="3488" w:hanging="360"/>
      </w:pPr>
      <w:rPr>
        <w:rFonts w:ascii="Wingdings" w:hAnsi="Wingdings" w:hint="default"/>
      </w:rPr>
    </w:lvl>
    <w:lvl w:ilvl="3" w:tplc="040C0001" w:tentative="1">
      <w:start w:val="1"/>
      <w:numFmt w:val="bullet"/>
      <w:lvlText w:val=""/>
      <w:lvlJc w:val="left"/>
      <w:pPr>
        <w:ind w:left="4208" w:hanging="360"/>
      </w:pPr>
      <w:rPr>
        <w:rFonts w:ascii="Symbol" w:hAnsi="Symbol" w:hint="default"/>
      </w:rPr>
    </w:lvl>
    <w:lvl w:ilvl="4" w:tplc="040C0003" w:tentative="1">
      <w:start w:val="1"/>
      <w:numFmt w:val="bullet"/>
      <w:lvlText w:val="o"/>
      <w:lvlJc w:val="left"/>
      <w:pPr>
        <w:ind w:left="4928" w:hanging="360"/>
      </w:pPr>
      <w:rPr>
        <w:rFonts w:ascii="Courier New" w:hAnsi="Courier New" w:cs="Courier New" w:hint="default"/>
      </w:rPr>
    </w:lvl>
    <w:lvl w:ilvl="5" w:tplc="040C0005" w:tentative="1">
      <w:start w:val="1"/>
      <w:numFmt w:val="bullet"/>
      <w:lvlText w:val=""/>
      <w:lvlJc w:val="left"/>
      <w:pPr>
        <w:ind w:left="5648" w:hanging="360"/>
      </w:pPr>
      <w:rPr>
        <w:rFonts w:ascii="Wingdings" w:hAnsi="Wingdings" w:hint="default"/>
      </w:rPr>
    </w:lvl>
    <w:lvl w:ilvl="6" w:tplc="040C0001" w:tentative="1">
      <w:start w:val="1"/>
      <w:numFmt w:val="bullet"/>
      <w:lvlText w:val=""/>
      <w:lvlJc w:val="left"/>
      <w:pPr>
        <w:ind w:left="6368" w:hanging="360"/>
      </w:pPr>
      <w:rPr>
        <w:rFonts w:ascii="Symbol" w:hAnsi="Symbol" w:hint="default"/>
      </w:rPr>
    </w:lvl>
    <w:lvl w:ilvl="7" w:tplc="040C0003" w:tentative="1">
      <w:start w:val="1"/>
      <w:numFmt w:val="bullet"/>
      <w:lvlText w:val="o"/>
      <w:lvlJc w:val="left"/>
      <w:pPr>
        <w:ind w:left="7088" w:hanging="360"/>
      </w:pPr>
      <w:rPr>
        <w:rFonts w:ascii="Courier New" w:hAnsi="Courier New" w:cs="Courier New" w:hint="default"/>
      </w:rPr>
    </w:lvl>
    <w:lvl w:ilvl="8" w:tplc="040C0005" w:tentative="1">
      <w:start w:val="1"/>
      <w:numFmt w:val="bullet"/>
      <w:lvlText w:val=""/>
      <w:lvlJc w:val="left"/>
      <w:pPr>
        <w:ind w:left="7808" w:hanging="360"/>
      </w:pPr>
      <w:rPr>
        <w:rFonts w:ascii="Wingdings" w:hAnsi="Wingdings" w:hint="default"/>
      </w:rPr>
    </w:lvl>
  </w:abstractNum>
  <w:abstractNum w:abstractNumId="5" w15:restartNumberingAfterBreak="0">
    <w:nsid w:val="1BBD6AF2"/>
    <w:multiLevelType w:val="hybridMultilevel"/>
    <w:tmpl w:val="233AEE38"/>
    <w:lvl w:ilvl="0" w:tplc="FFFFFFFF">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3B1C2F"/>
    <w:multiLevelType w:val="hybridMultilevel"/>
    <w:tmpl w:val="F5A0B6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0A2ED3"/>
    <w:multiLevelType w:val="hybridMultilevel"/>
    <w:tmpl w:val="15047A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EF1FDD"/>
    <w:multiLevelType w:val="hybridMultilevel"/>
    <w:tmpl w:val="1960B7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10" w15:restartNumberingAfterBreak="0">
    <w:nsid w:val="3B631768"/>
    <w:multiLevelType w:val="hybridMultilevel"/>
    <w:tmpl w:val="D8CCB5C0"/>
    <w:lvl w:ilvl="0" w:tplc="38F2E376">
      <w:start w:val="1"/>
      <w:numFmt w:val="decimal"/>
      <w:lvlText w:val="%1)"/>
      <w:lvlJc w:val="left"/>
      <w:pPr>
        <w:ind w:left="720" w:hanging="360"/>
      </w:pPr>
      <w:rPr>
        <w:rFonts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2822900"/>
    <w:multiLevelType w:val="hybridMultilevel"/>
    <w:tmpl w:val="98D841C6"/>
    <w:lvl w:ilvl="0" w:tplc="1C6833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D671C5C"/>
    <w:multiLevelType w:val="hybridMultilevel"/>
    <w:tmpl w:val="2F589304"/>
    <w:lvl w:ilvl="0" w:tplc="1D28FB26">
      <w:numFmt w:val="bullet"/>
      <w:lvlText w:val="-"/>
      <w:lvlJc w:val="left"/>
      <w:pPr>
        <w:ind w:left="720" w:hanging="360"/>
      </w:pPr>
      <w:rPr>
        <w:rFonts w:ascii="Calibri" w:eastAsia="Times New Roman" w:hAnsi="Calibri" w:hint="default"/>
      </w:rPr>
    </w:lvl>
    <w:lvl w:ilvl="1" w:tplc="7A86E14E">
      <w:numFmt w:val="bullet"/>
      <w:lvlText w:val="•"/>
      <w:lvlJc w:val="left"/>
      <w:pPr>
        <w:ind w:left="1790" w:hanging="71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6D1545"/>
    <w:multiLevelType w:val="hybridMultilevel"/>
    <w:tmpl w:val="537C4098"/>
    <w:lvl w:ilvl="0" w:tplc="1D28FB26">
      <w:numFmt w:val="bullet"/>
      <w:lvlText w:val="-"/>
      <w:lvlJc w:val="left"/>
      <w:pPr>
        <w:ind w:left="720" w:hanging="360"/>
      </w:pPr>
      <w:rPr>
        <w:rFonts w:ascii="Calibri" w:eastAsia="Times New Roman" w:hAnsi="Calibri" w:hint="default"/>
      </w:rPr>
    </w:lvl>
    <w:lvl w:ilvl="1" w:tplc="1D28FB26">
      <w:numFmt w:val="bullet"/>
      <w:lvlText w:val="-"/>
      <w:lvlJc w:val="left"/>
      <w:pPr>
        <w:ind w:left="1440" w:hanging="360"/>
      </w:pPr>
      <w:rPr>
        <w:rFonts w:ascii="Calibri" w:eastAsia="Times New Roman" w:hAnsi="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867113"/>
    <w:multiLevelType w:val="hybridMultilevel"/>
    <w:tmpl w:val="814CB0FC"/>
    <w:lvl w:ilvl="0" w:tplc="798438D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38906BE"/>
    <w:multiLevelType w:val="hybridMultilevel"/>
    <w:tmpl w:val="CE2AA744"/>
    <w:lvl w:ilvl="0" w:tplc="9FECB2FA">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D70D24"/>
    <w:multiLevelType w:val="hybridMultilevel"/>
    <w:tmpl w:val="C750D6CA"/>
    <w:lvl w:ilvl="0" w:tplc="FDD6BA12">
      <w:start w:val="1"/>
      <w:numFmt w:val="bullet"/>
      <w:lvlText w:val="-"/>
      <w:lvlJc w:val="left"/>
      <w:pPr>
        <w:tabs>
          <w:tab w:val="num" w:pos="780"/>
        </w:tabs>
        <w:ind w:left="780" w:hanging="360"/>
      </w:pPr>
      <w:rPr>
        <w:rFonts w:ascii="Times New Roman" w:eastAsia="Times New Roman" w:hAnsi="Times New Roman" w:cs="Times New Roman"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65972206"/>
    <w:multiLevelType w:val="hybridMultilevel"/>
    <w:tmpl w:val="535C6A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85402C1"/>
    <w:multiLevelType w:val="hybridMultilevel"/>
    <w:tmpl w:val="CF7A093E"/>
    <w:lvl w:ilvl="0" w:tplc="0366C59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AA8400E"/>
    <w:multiLevelType w:val="hybridMultilevel"/>
    <w:tmpl w:val="37D41692"/>
    <w:lvl w:ilvl="0" w:tplc="1D28FB2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0"/>
  </w:num>
  <w:num w:numId="4">
    <w:abstractNumId w:val="2"/>
  </w:num>
  <w:num w:numId="5">
    <w:abstractNumId w:val="18"/>
  </w:num>
  <w:num w:numId="6">
    <w:abstractNumId w:val="16"/>
  </w:num>
  <w:num w:numId="7">
    <w:abstractNumId w:val="0"/>
  </w:num>
  <w:num w:numId="8">
    <w:abstractNumId w:val="7"/>
  </w:num>
  <w:num w:numId="9">
    <w:abstractNumId w:val="3"/>
  </w:num>
  <w:num w:numId="10">
    <w:abstractNumId w:val="12"/>
  </w:num>
  <w:num w:numId="11">
    <w:abstractNumId w:val="5"/>
  </w:num>
  <w:num w:numId="12">
    <w:abstractNumId w:val="19"/>
  </w:num>
  <w:num w:numId="13">
    <w:abstractNumId w:val="13"/>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4"/>
  </w:num>
  <w:num w:numId="19">
    <w:abstractNumId w:val="15"/>
  </w:num>
  <w:num w:numId="20">
    <w:abstractNumId w:val="9"/>
  </w:num>
  <w:num w:numId="21">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C3"/>
    <w:rsid w:val="00000407"/>
    <w:rsid w:val="00001157"/>
    <w:rsid w:val="00005532"/>
    <w:rsid w:val="000057D1"/>
    <w:rsid w:val="00007FE5"/>
    <w:rsid w:val="00012AC0"/>
    <w:rsid w:val="00012E9F"/>
    <w:rsid w:val="000134E6"/>
    <w:rsid w:val="00014329"/>
    <w:rsid w:val="00015B8F"/>
    <w:rsid w:val="00016383"/>
    <w:rsid w:val="00016FFB"/>
    <w:rsid w:val="00020534"/>
    <w:rsid w:val="00023437"/>
    <w:rsid w:val="00024EFE"/>
    <w:rsid w:val="00025B65"/>
    <w:rsid w:val="0002670D"/>
    <w:rsid w:val="00027340"/>
    <w:rsid w:val="00027F59"/>
    <w:rsid w:val="00030162"/>
    <w:rsid w:val="00031223"/>
    <w:rsid w:val="000329A0"/>
    <w:rsid w:val="00033BD2"/>
    <w:rsid w:val="00035B13"/>
    <w:rsid w:val="000402E9"/>
    <w:rsid w:val="000414B9"/>
    <w:rsid w:val="00041BFC"/>
    <w:rsid w:val="00042241"/>
    <w:rsid w:val="000424E2"/>
    <w:rsid w:val="00043052"/>
    <w:rsid w:val="000459EF"/>
    <w:rsid w:val="00046C41"/>
    <w:rsid w:val="00050018"/>
    <w:rsid w:val="00055827"/>
    <w:rsid w:val="00057C29"/>
    <w:rsid w:val="00060930"/>
    <w:rsid w:val="000611A8"/>
    <w:rsid w:val="00071845"/>
    <w:rsid w:val="00073222"/>
    <w:rsid w:val="00073DD8"/>
    <w:rsid w:val="0007616E"/>
    <w:rsid w:val="00077231"/>
    <w:rsid w:val="0008253D"/>
    <w:rsid w:val="000857B1"/>
    <w:rsid w:val="00085BDA"/>
    <w:rsid w:val="00086575"/>
    <w:rsid w:val="00090468"/>
    <w:rsid w:val="000905D5"/>
    <w:rsid w:val="0009123F"/>
    <w:rsid w:val="000920BC"/>
    <w:rsid w:val="00094C28"/>
    <w:rsid w:val="000976C0"/>
    <w:rsid w:val="000A10F7"/>
    <w:rsid w:val="000A75E6"/>
    <w:rsid w:val="000A7F19"/>
    <w:rsid w:val="000B60B9"/>
    <w:rsid w:val="000B65C8"/>
    <w:rsid w:val="000C14EC"/>
    <w:rsid w:val="000C1A39"/>
    <w:rsid w:val="000C28C6"/>
    <w:rsid w:val="000C382B"/>
    <w:rsid w:val="000C55AE"/>
    <w:rsid w:val="000D132D"/>
    <w:rsid w:val="000D18B1"/>
    <w:rsid w:val="000D3667"/>
    <w:rsid w:val="000D3D8C"/>
    <w:rsid w:val="000E0600"/>
    <w:rsid w:val="000E18DA"/>
    <w:rsid w:val="000E2ADA"/>
    <w:rsid w:val="000E352A"/>
    <w:rsid w:val="000E4981"/>
    <w:rsid w:val="000E587C"/>
    <w:rsid w:val="000E7E56"/>
    <w:rsid w:val="000F18A7"/>
    <w:rsid w:val="000F3670"/>
    <w:rsid w:val="000F3810"/>
    <w:rsid w:val="000F4D94"/>
    <w:rsid w:val="000F56C8"/>
    <w:rsid w:val="000F61E8"/>
    <w:rsid w:val="000F7A2C"/>
    <w:rsid w:val="000F7C5B"/>
    <w:rsid w:val="00100643"/>
    <w:rsid w:val="00101F74"/>
    <w:rsid w:val="001041C5"/>
    <w:rsid w:val="00104895"/>
    <w:rsid w:val="0011155C"/>
    <w:rsid w:val="00114392"/>
    <w:rsid w:val="00115589"/>
    <w:rsid w:val="00115979"/>
    <w:rsid w:val="001165A0"/>
    <w:rsid w:val="001268FA"/>
    <w:rsid w:val="00126CC2"/>
    <w:rsid w:val="00127B07"/>
    <w:rsid w:val="001332FF"/>
    <w:rsid w:val="001354B0"/>
    <w:rsid w:val="00145A21"/>
    <w:rsid w:val="001509D6"/>
    <w:rsid w:val="00152082"/>
    <w:rsid w:val="001530F4"/>
    <w:rsid w:val="00153EBF"/>
    <w:rsid w:val="00153EF5"/>
    <w:rsid w:val="00156529"/>
    <w:rsid w:val="00156638"/>
    <w:rsid w:val="00157AA6"/>
    <w:rsid w:val="001636BD"/>
    <w:rsid w:val="00165CF0"/>
    <w:rsid w:val="0016612B"/>
    <w:rsid w:val="001661BA"/>
    <w:rsid w:val="001670C9"/>
    <w:rsid w:val="00167F80"/>
    <w:rsid w:val="00170E5E"/>
    <w:rsid w:val="0017248E"/>
    <w:rsid w:val="001730D6"/>
    <w:rsid w:val="00173602"/>
    <w:rsid w:val="0017370E"/>
    <w:rsid w:val="00176F36"/>
    <w:rsid w:val="0018057F"/>
    <w:rsid w:val="001810E6"/>
    <w:rsid w:val="001945F2"/>
    <w:rsid w:val="00195032"/>
    <w:rsid w:val="00196320"/>
    <w:rsid w:val="001A113D"/>
    <w:rsid w:val="001A240A"/>
    <w:rsid w:val="001A2B08"/>
    <w:rsid w:val="001A33E7"/>
    <w:rsid w:val="001A607B"/>
    <w:rsid w:val="001B0405"/>
    <w:rsid w:val="001B4CFD"/>
    <w:rsid w:val="001B7CAB"/>
    <w:rsid w:val="001C0184"/>
    <w:rsid w:val="001C2420"/>
    <w:rsid w:val="001C5B49"/>
    <w:rsid w:val="001D24A7"/>
    <w:rsid w:val="001D4DC8"/>
    <w:rsid w:val="001D4E1F"/>
    <w:rsid w:val="001D62A1"/>
    <w:rsid w:val="001D7647"/>
    <w:rsid w:val="001E3FA7"/>
    <w:rsid w:val="001E47F0"/>
    <w:rsid w:val="001E530B"/>
    <w:rsid w:val="001E5317"/>
    <w:rsid w:val="001E72FA"/>
    <w:rsid w:val="001F1456"/>
    <w:rsid w:val="001F359E"/>
    <w:rsid w:val="001F514B"/>
    <w:rsid w:val="001F60F6"/>
    <w:rsid w:val="002026A4"/>
    <w:rsid w:val="00205EF6"/>
    <w:rsid w:val="00207AEB"/>
    <w:rsid w:val="00207CAA"/>
    <w:rsid w:val="002135B0"/>
    <w:rsid w:val="00216E68"/>
    <w:rsid w:val="00227EEC"/>
    <w:rsid w:val="002329E0"/>
    <w:rsid w:val="002332C4"/>
    <w:rsid w:val="002346FE"/>
    <w:rsid w:val="0023636A"/>
    <w:rsid w:val="00237815"/>
    <w:rsid w:val="002378DC"/>
    <w:rsid w:val="00240EFA"/>
    <w:rsid w:val="002410F3"/>
    <w:rsid w:val="00243162"/>
    <w:rsid w:val="0024556D"/>
    <w:rsid w:val="002505B1"/>
    <w:rsid w:val="002514F0"/>
    <w:rsid w:val="00252D3B"/>
    <w:rsid w:val="00254534"/>
    <w:rsid w:val="00255335"/>
    <w:rsid w:val="00262E38"/>
    <w:rsid w:val="00271586"/>
    <w:rsid w:val="00274437"/>
    <w:rsid w:val="00275C03"/>
    <w:rsid w:val="00275EDE"/>
    <w:rsid w:val="002772CE"/>
    <w:rsid w:val="0028114B"/>
    <w:rsid w:val="0028526A"/>
    <w:rsid w:val="00287100"/>
    <w:rsid w:val="002904C4"/>
    <w:rsid w:val="002914DB"/>
    <w:rsid w:val="00294BAD"/>
    <w:rsid w:val="00295980"/>
    <w:rsid w:val="0029655B"/>
    <w:rsid w:val="002A02F9"/>
    <w:rsid w:val="002A163B"/>
    <w:rsid w:val="002A2913"/>
    <w:rsid w:val="002A6144"/>
    <w:rsid w:val="002A7B14"/>
    <w:rsid w:val="002B0CB5"/>
    <w:rsid w:val="002B2339"/>
    <w:rsid w:val="002B27F8"/>
    <w:rsid w:val="002B573D"/>
    <w:rsid w:val="002B5DB7"/>
    <w:rsid w:val="002C23BB"/>
    <w:rsid w:val="002C3ADC"/>
    <w:rsid w:val="002C4BC4"/>
    <w:rsid w:val="002E0C5D"/>
    <w:rsid w:val="002E2450"/>
    <w:rsid w:val="002E557D"/>
    <w:rsid w:val="002E5F03"/>
    <w:rsid w:val="002E6D2F"/>
    <w:rsid w:val="002F011C"/>
    <w:rsid w:val="002F13F9"/>
    <w:rsid w:val="002F28DC"/>
    <w:rsid w:val="002F5B84"/>
    <w:rsid w:val="002F6790"/>
    <w:rsid w:val="00300030"/>
    <w:rsid w:val="003053B1"/>
    <w:rsid w:val="00314E84"/>
    <w:rsid w:val="00316A1C"/>
    <w:rsid w:val="00316B90"/>
    <w:rsid w:val="003218E3"/>
    <w:rsid w:val="00323277"/>
    <w:rsid w:val="0032567D"/>
    <w:rsid w:val="00325FA2"/>
    <w:rsid w:val="00330418"/>
    <w:rsid w:val="00331E87"/>
    <w:rsid w:val="0033395E"/>
    <w:rsid w:val="00334B3C"/>
    <w:rsid w:val="003368A1"/>
    <w:rsid w:val="003373AA"/>
    <w:rsid w:val="003406CF"/>
    <w:rsid w:val="0036153F"/>
    <w:rsid w:val="0036180B"/>
    <w:rsid w:val="00361D27"/>
    <w:rsid w:val="00362245"/>
    <w:rsid w:val="003624DD"/>
    <w:rsid w:val="003648AA"/>
    <w:rsid w:val="00364C57"/>
    <w:rsid w:val="00366600"/>
    <w:rsid w:val="00367080"/>
    <w:rsid w:val="00367FD9"/>
    <w:rsid w:val="003750C6"/>
    <w:rsid w:val="003753EC"/>
    <w:rsid w:val="00383F24"/>
    <w:rsid w:val="00390AE7"/>
    <w:rsid w:val="00391688"/>
    <w:rsid w:val="00393485"/>
    <w:rsid w:val="00393A7C"/>
    <w:rsid w:val="0039569C"/>
    <w:rsid w:val="00397A1D"/>
    <w:rsid w:val="003A33A6"/>
    <w:rsid w:val="003A470A"/>
    <w:rsid w:val="003A56F0"/>
    <w:rsid w:val="003A6223"/>
    <w:rsid w:val="003B029E"/>
    <w:rsid w:val="003B22F3"/>
    <w:rsid w:val="003B2544"/>
    <w:rsid w:val="003B6725"/>
    <w:rsid w:val="003C3AE3"/>
    <w:rsid w:val="003C4115"/>
    <w:rsid w:val="003C43A9"/>
    <w:rsid w:val="003C4709"/>
    <w:rsid w:val="003C7227"/>
    <w:rsid w:val="003C72EB"/>
    <w:rsid w:val="003C72F9"/>
    <w:rsid w:val="003C7480"/>
    <w:rsid w:val="003C7DD8"/>
    <w:rsid w:val="003D28E4"/>
    <w:rsid w:val="003D2D96"/>
    <w:rsid w:val="003D4C84"/>
    <w:rsid w:val="003D4EE8"/>
    <w:rsid w:val="003D5AFC"/>
    <w:rsid w:val="003D5EA3"/>
    <w:rsid w:val="003D7E24"/>
    <w:rsid w:val="003E080D"/>
    <w:rsid w:val="003E1748"/>
    <w:rsid w:val="003E1863"/>
    <w:rsid w:val="003E5530"/>
    <w:rsid w:val="003F0D4B"/>
    <w:rsid w:val="003F29BD"/>
    <w:rsid w:val="003F37B4"/>
    <w:rsid w:val="003F45FC"/>
    <w:rsid w:val="003F771A"/>
    <w:rsid w:val="0040030F"/>
    <w:rsid w:val="004007CA"/>
    <w:rsid w:val="004026FA"/>
    <w:rsid w:val="004058E9"/>
    <w:rsid w:val="00406295"/>
    <w:rsid w:val="00406438"/>
    <w:rsid w:val="004104CB"/>
    <w:rsid w:val="00411213"/>
    <w:rsid w:val="004113FE"/>
    <w:rsid w:val="004114C3"/>
    <w:rsid w:val="00413233"/>
    <w:rsid w:val="00414A2F"/>
    <w:rsid w:val="00416890"/>
    <w:rsid w:val="004204C1"/>
    <w:rsid w:val="00421A2C"/>
    <w:rsid w:val="00423F11"/>
    <w:rsid w:val="00425458"/>
    <w:rsid w:val="0042577B"/>
    <w:rsid w:val="00425EDD"/>
    <w:rsid w:val="00426959"/>
    <w:rsid w:val="00426E9F"/>
    <w:rsid w:val="00433522"/>
    <w:rsid w:val="00437515"/>
    <w:rsid w:val="00437693"/>
    <w:rsid w:val="00437F2A"/>
    <w:rsid w:val="004408D3"/>
    <w:rsid w:val="00442687"/>
    <w:rsid w:val="00443F22"/>
    <w:rsid w:val="004472C7"/>
    <w:rsid w:val="004512FA"/>
    <w:rsid w:val="00453861"/>
    <w:rsid w:val="00462D90"/>
    <w:rsid w:val="004647A8"/>
    <w:rsid w:val="00471811"/>
    <w:rsid w:val="0047332D"/>
    <w:rsid w:val="00474BED"/>
    <w:rsid w:val="0047644C"/>
    <w:rsid w:val="00476BD2"/>
    <w:rsid w:val="00482705"/>
    <w:rsid w:val="004852CB"/>
    <w:rsid w:val="00492E5F"/>
    <w:rsid w:val="00493FC3"/>
    <w:rsid w:val="00495356"/>
    <w:rsid w:val="00496AA7"/>
    <w:rsid w:val="004A2101"/>
    <w:rsid w:val="004A2238"/>
    <w:rsid w:val="004A34BC"/>
    <w:rsid w:val="004A378B"/>
    <w:rsid w:val="004A3908"/>
    <w:rsid w:val="004A5D53"/>
    <w:rsid w:val="004A6427"/>
    <w:rsid w:val="004B15D4"/>
    <w:rsid w:val="004C28CE"/>
    <w:rsid w:val="004D2A4C"/>
    <w:rsid w:val="004D4FF4"/>
    <w:rsid w:val="004D577B"/>
    <w:rsid w:val="004D5CE2"/>
    <w:rsid w:val="004D5F52"/>
    <w:rsid w:val="004E12A6"/>
    <w:rsid w:val="004E1DFB"/>
    <w:rsid w:val="004E4AE5"/>
    <w:rsid w:val="004E4D8C"/>
    <w:rsid w:val="004E676F"/>
    <w:rsid w:val="004E68BC"/>
    <w:rsid w:val="004E7B6F"/>
    <w:rsid w:val="004F0351"/>
    <w:rsid w:val="004F04B1"/>
    <w:rsid w:val="004F1508"/>
    <w:rsid w:val="004F31BF"/>
    <w:rsid w:val="00504D9E"/>
    <w:rsid w:val="00505BE9"/>
    <w:rsid w:val="00506171"/>
    <w:rsid w:val="00507E4C"/>
    <w:rsid w:val="00507F21"/>
    <w:rsid w:val="00513B26"/>
    <w:rsid w:val="00514819"/>
    <w:rsid w:val="00516AEA"/>
    <w:rsid w:val="00517EB4"/>
    <w:rsid w:val="00521E23"/>
    <w:rsid w:val="005278F8"/>
    <w:rsid w:val="005364AA"/>
    <w:rsid w:val="0053708B"/>
    <w:rsid w:val="00541A8A"/>
    <w:rsid w:val="00546779"/>
    <w:rsid w:val="005472ED"/>
    <w:rsid w:val="005518C7"/>
    <w:rsid w:val="00553953"/>
    <w:rsid w:val="00553F91"/>
    <w:rsid w:val="00554016"/>
    <w:rsid w:val="00554AF1"/>
    <w:rsid w:val="00555C84"/>
    <w:rsid w:val="005565C5"/>
    <w:rsid w:val="00557328"/>
    <w:rsid w:val="00565547"/>
    <w:rsid w:val="0056620D"/>
    <w:rsid w:val="005730AA"/>
    <w:rsid w:val="0058137B"/>
    <w:rsid w:val="00587218"/>
    <w:rsid w:val="00595463"/>
    <w:rsid w:val="005954B3"/>
    <w:rsid w:val="00596691"/>
    <w:rsid w:val="00596AA1"/>
    <w:rsid w:val="005A0749"/>
    <w:rsid w:val="005A0A1D"/>
    <w:rsid w:val="005A2A89"/>
    <w:rsid w:val="005A4465"/>
    <w:rsid w:val="005A5047"/>
    <w:rsid w:val="005A7CF9"/>
    <w:rsid w:val="005B057A"/>
    <w:rsid w:val="005B1404"/>
    <w:rsid w:val="005B5572"/>
    <w:rsid w:val="005B6DA8"/>
    <w:rsid w:val="005C0AE0"/>
    <w:rsid w:val="005C2B2F"/>
    <w:rsid w:val="005C35DB"/>
    <w:rsid w:val="005C40C4"/>
    <w:rsid w:val="005C672E"/>
    <w:rsid w:val="005D2058"/>
    <w:rsid w:val="005D4796"/>
    <w:rsid w:val="005D6141"/>
    <w:rsid w:val="005E20AF"/>
    <w:rsid w:val="005E3546"/>
    <w:rsid w:val="005E6C60"/>
    <w:rsid w:val="005F2369"/>
    <w:rsid w:val="005F38F2"/>
    <w:rsid w:val="005F5DD2"/>
    <w:rsid w:val="00600DC8"/>
    <w:rsid w:val="00602A72"/>
    <w:rsid w:val="00606AE4"/>
    <w:rsid w:val="0060702F"/>
    <w:rsid w:val="006077BD"/>
    <w:rsid w:val="00611A41"/>
    <w:rsid w:val="006123A0"/>
    <w:rsid w:val="0061679D"/>
    <w:rsid w:val="006220C1"/>
    <w:rsid w:val="0062255A"/>
    <w:rsid w:val="00623915"/>
    <w:rsid w:val="006243F0"/>
    <w:rsid w:val="00631EC7"/>
    <w:rsid w:val="00641C7E"/>
    <w:rsid w:val="00644D60"/>
    <w:rsid w:val="00646971"/>
    <w:rsid w:val="00651CEF"/>
    <w:rsid w:val="00652016"/>
    <w:rsid w:val="00654E60"/>
    <w:rsid w:val="00655858"/>
    <w:rsid w:val="00657DE9"/>
    <w:rsid w:val="006615E4"/>
    <w:rsid w:val="00662BB2"/>
    <w:rsid w:val="00670086"/>
    <w:rsid w:val="006715FD"/>
    <w:rsid w:val="00671D21"/>
    <w:rsid w:val="00673CF2"/>
    <w:rsid w:val="00673EBB"/>
    <w:rsid w:val="00676615"/>
    <w:rsid w:val="00677218"/>
    <w:rsid w:val="006817A2"/>
    <w:rsid w:val="006834C1"/>
    <w:rsid w:val="0068677C"/>
    <w:rsid w:val="006907AD"/>
    <w:rsid w:val="00692777"/>
    <w:rsid w:val="006A1205"/>
    <w:rsid w:val="006A1337"/>
    <w:rsid w:val="006A1CCB"/>
    <w:rsid w:val="006B2E73"/>
    <w:rsid w:val="006B68E5"/>
    <w:rsid w:val="006B7AEF"/>
    <w:rsid w:val="006C5502"/>
    <w:rsid w:val="006D3742"/>
    <w:rsid w:val="006D3D91"/>
    <w:rsid w:val="006D500F"/>
    <w:rsid w:val="006D5C70"/>
    <w:rsid w:val="006D5E39"/>
    <w:rsid w:val="006D6CC3"/>
    <w:rsid w:val="006E0285"/>
    <w:rsid w:val="006E11AC"/>
    <w:rsid w:val="006E3F64"/>
    <w:rsid w:val="006E6CE3"/>
    <w:rsid w:val="006F0D83"/>
    <w:rsid w:val="006F1C23"/>
    <w:rsid w:val="006F2138"/>
    <w:rsid w:val="006F2A40"/>
    <w:rsid w:val="006F3576"/>
    <w:rsid w:val="006F41ED"/>
    <w:rsid w:val="006F619F"/>
    <w:rsid w:val="006F6EF7"/>
    <w:rsid w:val="006F6FEB"/>
    <w:rsid w:val="007004AA"/>
    <w:rsid w:val="00701BFB"/>
    <w:rsid w:val="0070241E"/>
    <w:rsid w:val="007055B5"/>
    <w:rsid w:val="00706D21"/>
    <w:rsid w:val="00710A35"/>
    <w:rsid w:val="0071143B"/>
    <w:rsid w:val="00711E6E"/>
    <w:rsid w:val="00716790"/>
    <w:rsid w:val="00717015"/>
    <w:rsid w:val="00721CE3"/>
    <w:rsid w:val="007264A3"/>
    <w:rsid w:val="00730710"/>
    <w:rsid w:val="00731EE6"/>
    <w:rsid w:val="00732733"/>
    <w:rsid w:val="007371AB"/>
    <w:rsid w:val="00745C5C"/>
    <w:rsid w:val="00746EE4"/>
    <w:rsid w:val="00750CDF"/>
    <w:rsid w:val="00753863"/>
    <w:rsid w:val="00754656"/>
    <w:rsid w:val="00754B03"/>
    <w:rsid w:val="007570F3"/>
    <w:rsid w:val="00757A3A"/>
    <w:rsid w:val="00757A54"/>
    <w:rsid w:val="007604AA"/>
    <w:rsid w:val="00761AFB"/>
    <w:rsid w:val="00762AA8"/>
    <w:rsid w:val="00766052"/>
    <w:rsid w:val="00767749"/>
    <w:rsid w:val="00772B7D"/>
    <w:rsid w:val="007747BA"/>
    <w:rsid w:val="00776448"/>
    <w:rsid w:val="007820CF"/>
    <w:rsid w:val="0078428B"/>
    <w:rsid w:val="00785CCB"/>
    <w:rsid w:val="00786458"/>
    <w:rsid w:val="007926D4"/>
    <w:rsid w:val="0079573C"/>
    <w:rsid w:val="00796DD6"/>
    <w:rsid w:val="007A07CE"/>
    <w:rsid w:val="007A2790"/>
    <w:rsid w:val="007A40EE"/>
    <w:rsid w:val="007B0258"/>
    <w:rsid w:val="007B035E"/>
    <w:rsid w:val="007B1D15"/>
    <w:rsid w:val="007B1DD2"/>
    <w:rsid w:val="007B2662"/>
    <w:rsid w:val="007B7350"/>
    <w:rsid w:val="007C2442"/>
    <w:rsid w:val="007C675C"/>
    <w:rsid w:val="007C6F8C"/>
    <w:rsid w:val="007D2C46"/>
    <w:rsid w:val="007E40DE"/>
    <w:rsid w:val="007E5831"/>
    <w:rsid w:val="007E746F"/>
    <w:rsid w:val="007E779F"/>
    <w:rsid w:val="007F1198"/>
    <w:rsid w:val="007F1E3F"/>
    <w:rsid w:val="007F2C30"/>
    <w:rsid w:val="00805280"/>
    <w:rsid w:val="008064C0"/>
    <w:rsid w:val="008114E1"/>
    <w:rsid w:val="00813E39"/>
    <w:rsid w:val="00814770"/>
    <w:rsid w:val="00817087"/>
    <w:rsid w:val="00821531"/>
    <w:rsid w:val="00821610"/>
    <w:rsid w:val="00823074"/>
    <w:rsid w:val="00823974"/>
    <w:rsid w:val="00826CCA"/>
    <w:rsid w:val="008314B0"/>
    <w:rsid w:val="008372B0"/>
    <w:rsid w:val="008377F4"/>
    <w:rsid w:val="00841457"/>
    <w:rsid w:val="00846134"/>
    <w:rsid w:val="00853EC5"/>
    <w:rsid w:val="00854D75"/>
    <w:rsid w:val="00855561"/>
    <w:rsid w:val="00856ED5"/>
    <w:rsid w:val="008607FA"/>
    <w:rsid w:val="00864259"/>
    <w:rsid w:val="0086499A"/>
    <w:rsid w:val="00865275"/>
    <w:rsid w:val="008657C6"/>
    <w:rsid w:val="00866088"/>
    <w:rsid w:val="00866B92"/>
    <w:rsid w:val="00867BAB"/>
    <w:rsid w:val="00870B7C"/>
    <w:rsid w:val="0087431B"/>
    <w:rsid w:val="0087483A"/>
    <w:rsid w:val="0088254E"/>
    <w:rsid w:val="00884A6F"/>
    <w:rsid w:val="00887F78"/>
    <w:rsid w:val="00891416"/>
    <w:rsid w:val="00896828"/>
    <w:rsid w:val="008A5076"/>
    <w:rsid w:val="008A5B1A"/>
    <w:rsid w:val="008A6131"/>
    <w:rsid w:val="008B182E"/>
    <w:rsid w:val="008B1841"/>
    <w:rsid w:val="008B3262"/>
    <w:rsid w:val="008B4954"/>
    <w:rsid w:val="008B5773"/>
    <w:rsid w:val="008B5D86"/>
    <w:rsid w:val="008B7A4C"/>
    <w:rsid w:val="008B7CB7"/>
    <w:rsid w:val="008B7EA1"/>
    <w:rsid w:val="008C260A"/>
    <w:rsid w:val="008C30E8"/>
    <w:rsid w:val="008C52B4"/>
    <w:rsid w:val="008C5470"/>
    <w:rsid w:val="008C5D32"/>
    <w:rsid w:val="008D1F6F"/>
    <w:rsid w:val="008D2972"/>
    <w:rsid w:val="008D624A"/>
    <w:rsid w:val="008D66E7"/>
    <w:rsid w:val="008D7A25"/>
    <w:rsid w:val="008E21CF"/>
    <w:rsid w:val="008E4ED0"/>
    <w:rsid w:val="008E54E9"/>
    <w:rsid w:val="008F0197"/>
    <w:rsid w:val="008F1369"/>
    <w:rsid w:val="008F3905"/>
    <w:rsid w:val="009019A7"/>
    <w:rsid w:val="00902E08"/>
    <w:rsid w:val="00903474"/>
    <w:rsid w:val="00905348"/>
    <w:rsid w:val="00906BBE"/>
    <w:rsid w:val="00910087"/>
    <w:rsid w:val="00910E40"/>
    <w:rsid w:val="009143E7"/>
    <w:rsid w:val="00916D47"/>
    <w:rsid w:val="00917605"/>
    <w:rsid w:val="009242DA"/>
    <w:rsid w:val="00934F4A"/>
    <w:rsid w:val="00935603"/>
    <w:rsid w:val="0093633A"/>
    <w:rsid w:val="00936C13"/>
    <w:rsid w:val="0094048C"/>
    <w:rsid w:val="00942319"/>
    <w:rsid w:val="00942AC0"/>
    <w:rsid w:val="00942ECD"/>
    <w:rsid w:val="00943B8A"/>
    <w:rsid w:val="00943C7F"/>
    <w:rsid w:val="00945C1B"/>
    <w:rsid w:val="0094715D"/>
    <w:rsid w:val="00950E3C"/>
    <w:rsid w:val="0095154B"/>
    <w:rsid w:val="00954A60"/>
    <w:rsid w:val="00955015"/>
    <w:rsid w:val="00956751"/>
    <w:rsid w:val="009567F7"/>
    <w:rsid w:val="00963A25"/>
    <w:rsid w:val="009656DA"/>
    <w:rsid w:val="00966B8B"/>
    <w:rsid w:val="00966BDA"/>
    <w:rsid w:val="00970584"/>
    <w:rsid w:val="0097065E"/>
    <w:rsid w:val="00971C25"/>
    <w:rsid w:val="009728D5"/>
    <w:rsid w:val="0097771F"/>
    <w:rsid w:val="00977975"/>
    <w:rsid w:val="00981AB6"/>
    <w:rsid w:val="00982072"/>
    <w:rsid w:val="00983C9D"/>
    <w:rsid w:val="009840D4"/>
    <w:rsid w:val="009852F0"/>
    <w:rsid w:val="00985F3B"/>
    <w:rsid w:val="00992A24"/>
    <w:rsid w:val="00992A63"/>
    <w:rsid w:val="00993B04"/>
    <w:rsid w:val="00994D7B"/>
    <w:rsid w:val="009A0305"/>
    <w:rsid w:val="009A0B90"/>
    <w:rsid w:val="009A366C"/>
    <w:rsid w:val="009A3D6A"/>
    <w:rsid w:val="009A5DC5"/>
    <w:rsid w:val="009A5EA1"/>
    <w:rsid w:val="009A5F32"/>
    <w:rsid w:val="009A673D"/>
    <w:rsid w:val="009A6843"/>
    <w:rsid w:val="009B6D65"/>
    <w:rsid w:val="009C009C"/>
    <w:rsid w:val="009C02D4"/>
    <w:rsid w:val="009C189B"/>
    <w:rsid w:val="009C3BE0"/>
    <w:rsid w:val="009C5AA8"/>
    <w:rsid w:val="009D268D"/>
    <w:rsid w:val="009D333B"/>
    <w:rsid w:val="009D3F2C"/>
    <w:rsid w:val="009D5BC9"/>
    <w:rsid w:val="009E160B"/>
    <w:rsid w:val="009E7B17"/>
    <w:rsid w:val="009F0F9A"/>
    <w:rsid w:val="009F10B1"/>
    <w:rsid w:val="009F2618"/>
    <w:rsid w:val="009F2B61"/>
    <w:rsid w:val="009F5078"/>
    <w:rsid w:val="009F54B8"/>
    <w:rsid w:val="009F6694"/>
    <w:rsid w:val="009F6854"/>
    <w:rsid w:val="009F70F4"/>
    <w:rsid w:val="009F7F2C"/>
    <w:rsid w:val="00A00CEC"/>
    <w:rsid w:val="00A01336"/>
    <w:rsid w:val="00A01544"/>
    <w:rsid w:val="00A05A7D"/>
    <w:rsid w:val="00A05F3A"/>
    <w:rsid w:val="00A075C6"/>
    <w:rsid w:val="00A078CB"/>
    <w:rsid w:val="00A10934"/>
    <w:rsid w:val="00A12F02"/>
    <w:rsid w:val="00A12F11"/>
    <w:rsid w:val="00A175AE"/>
    <w:rsid w:val="00A407E1"/>
    <w:rsid w:val="00A42E49"/>
    <w:rsid w:val="00A430CE"/>
    <w:rsid w:val="00A44126"/>
    <w:rsid w:val="00A443E8"/>
    <w:rsid w:val="00A447D7"/>
    <w:rsid w:val="00A53E80"/>
    <w:rsid w:val="00A5658C"/>
    <w:rsid w:val="00A60933"/>
    <w:rsid w:val="00A63F88"/>
    <w:rsid w:val="00A65454"/>
    <w:rsid w:val="00A65698"/>
    <w:rsid w:val="00A66A5B"/>
    <w:rsid w:val="00A66E51"/>
    <w:rsid w:val="00A679E3"/>
    <w:rsid w:val="00A70FAA"/>
    <w:rsid w:val="00A71AD4"/>
    <w:rsid w:val="00A71FBE"/>
    <w:rsid w:val="00A724C3"/>
    <w:rsid w:val="00A7404B"/>
    <w:rsid w:val="00A7604D"/>
    <w:rsid w:val="00A763AE"/>
    <w:rsid w:val="00A81191"/>
    <w:rsid w:val="00A83896"/>
    <w:rsid w:val="00A83923"/>
    <w:rsid w:val="00A83B57"/>
    <w:rsid w:val="00A85020"/>
    <w:rsid w:val="00A8547A"/>
    <w:rsid w:val="00A923AD"/>
    <w:rsid w:val="00A94263"/>
    <w:rsid w:val="00A94A45"/>
    <w:rsid w:val="00A95495"/>
    <w:rsid w:val="00AA11DA"/>
    <w:rsid w:val="00AA232B"/>
    <w:rsid w:val="00AA7BB2"/>
    <w:rsid w:val="00AB0219"/>
    <w:rsid w:val="00AB188C"/>
    <w:rsid w:val="00AB4A91"/>
    <w:rsid w:val="00AB7ACC"/>
    <w:rsid w:val="00AC100D"/>
    <w:rsid w:val="00AC1B8E"/>
    <w:rsid w:val="00AC332E"/>
    <w:rsid w:val="00AD3941"/>
    <w:rsid w:val="00AD3DCF"/>
    <w:rsid w:val="00AD58FD"/>
    <w:rsid w:val="00AE1B6C"/>
    <w:rsid w:val="00AE7E2B"/>
    <w:rsid w:val="00AF038D"/>
    <w:rsid w:val="00AF30C4"/>
    <w:rsid w:val="00AF4ED3"/>
    <w:rsid w:val="00AF5FEB"/>
    <w:rsid w:val="00B0093E"/>
    <w:rsid w:val="00B04C58"/>
    <w:rsid w:val="00B12B0B"/>
    <w:rsid w:val="00B1353C"/>
    <w:rsid w:val="00B153FB"/>
    <w:rsid w:val="00B1688F"/>
    <w:rsid w:val="00B21F90"/>
    <w:rsid w:val="00B22B2B"/>
    <w:rsid w:val="00B25DDE"/>
    <w:rsid w:val="00B26C0F"/>
    <w:rsid w:val="00B356BA"/>
    <w:rsid w:val="00B37ABC"/>
    <w:rsid w:val="00B4057A"/>
    <w:rsid w:val="00B41D3B"/>
    <w:rsid w:val="00B41FAF"/>
    <w:rsid w:val="00B42E46"/>
    <w:rsid w:val="00B43F6B"/>
    <w:rsid w:val="00B44495"/>
    <w:rsid w:val="00B459A2"/>
    <w:rsid w:val="00B4621F"/>
    <w:rsid w:val="00B50F74"/>
    <w:rsid w:val="00B52664"/>
    <w:rsid w:val="00B60697"/>
    <w:rsid w:val="00B61D19"/>
    <w:rsid w:val="00B61FCE"/>
    <w:rsid w:val="00B6230F"/>
    <w:rsid w:val="00B62D39"/>
    <w:rsid w:val="00B660DE"/>
    <w:rsid w:val="00B66F32"/>
    <w:rsid w:val="00B70A55"/>
    <w:rsid w:val="00B717D3"/>
    <w:rsid w:val="00B74916"/>
    <w:rsid w:val="00B7517A"/>
    <w:rsid w:val="00B75E1F"/>
    <w:rsid w:val="00B813C6"/>
    <w:rsid w:val="00B82FAC"/>
    <w:rsid w:val="00B830B6"/>
    <w:rsid w:val="00B83796"/>
    <w:rsid w:val="00B8556A"/>
    <w:rsid w:val="00B86F78"/>
    <w:rsid w:val="00B9276D"/>
    <w:rsid w:val="00B93D9E"/>
    <w:rsid w:val="00BA04EF"/>
    <w:rsid w:val="00BA2364"/>
    <w:rsid w:val="00BA2D61"/>
    <w:rsid w:val="00BA3BAA"/>
    <w:rsid w:val="00BA3D5B"/>
    <w:rsid w:val="00BA646C"/>
    <w:rsid w:val="00BB3FB6"/>
    <w:rsid w:val="00BB485E"/>
    <w:rsid w:val="00BC09AB"/>
    <w:rsid w:val="00BC47DB"/>
    <w:rsid w:val="00BC7428"/>
    <w:rsid w:val="00BC7952"/>
    <w:rsid w:val="00BD3D50"/>
    <w:rsid w:val="00BD7028"/>
    <w:rsid w:val="00BD71CA"/>
    <w:rsid w:val="00BE01EA"/>
    <w:rsid w:val="00BE0308"/>
    <w:rsid w:val="00BE0995"/>
    <w:rsid w:val="00BE09F4"/>
    <w:rsid w:val="00BE20FA"/>
    <w:rsid w:val="00BF1F1A"/>
    <w:rsid w:val="00BF231C"/>
    <w:rsid w:val="00BF2CAA"/>
    <w:rsid w:val="00BF3467"/>
    <w:rsid w:val="00BF35B3"/>
    <w:rsid w:val="00BF3DF7"/>
    <w:rsid w:val="00BF48AA"/>
    <w:rsid w:val="00BF546E"/>
    <w:rsid w:val="00BF75A9"/>
    <w:rsid w:val="00C00BF9"/>
    <w:rsid w:val="00C00EC2"/>
    <w:rsid w:val="00C02BF4"/>
    <w:rsid w:val="00C10394"/>
    <w:rsid w:val="00C16703"/>
    <w:rsid w:val="00C17CBC"/>
    <w:rsid w:val="00C266BD"/>
    <w:rsid w:val="00C36B10"/>
    <w:rsid w:val="00C377DC"/>
    <w:rsid w:val="00C43C8F"/>
    <w:rsid w:val="00C4576F"/>
    <w:rsid w:val="00C46214"/>
    <w:rsid w:val="00C56B52"/>
    <w:rsid w:val="00C613B7"/>
    <w:rsid w:val="00C72AEA"/>
    <w:rsid w:val="00C733BB"/>
    <w:rsid w:val="00C74DB5"/>
    <w:rsid w:val="00C76390"/>
    <w:rsid w:val="00C8049B"/>
    <w:rsid w:val="00C8060E"/>
    <w:rsid w:val="00C81582"/>
    <w:rsid w:val="00C8343E"/>
    <w:rsid w:val="00C857B2"/>
    <w:rsid w:val="00C93CBC"/>
    <w:rsid w:val="00C9430C"/>
    <w:rsid w:val="00C943EC"/>
    <w:rsid w:val="00C94F45"/>
    <w:rsid w:val="00C95558"/>
    <w:rsid w:val="00C95DA6"/>
    <w:rsid w:val="00C96A05"/>
    <w:rsid w:val="00CA086A"/>
    <w:rsid w:val="00CA08F0"/>
    <w:rsid w:val="00CA2A2C"/>
    <w:rsid w:val="00CA396F"/>
    <w:rsid w:val="00CA3B6A"/>
    <w:rsid w:val="00CB02A8"/>
    <w:rsid w:val="00CB03AD"/>
    <w:rsid w:val="00CB732A"/>
    <w:rsid w:val="00CC05F2"/>
    <w:rsid w:val="00CC39B0"/>
    <w:rsid w:val="00CC649D"/>
    <w:rsid w:val="00CC75EB"/>
    <w:rsid w:val="00CD0BDA"/>
    <w:rsid w:val="00CD27A0"/>
    <w:rsid w:val="00CD72F2"/>
    <w:rsid w:val="00CD7839"/>
    <w:rsid w:val="00CE2227"/>
    <w:rsid w:val="00CE693B"/>
    <w:rsid w:val="00CE73AF"/>
    <w:rsid w:val="00CF0675"/>
    <w:rsid w:val="00CF0E50"/>
    <w:rsid w:val="00CF0F0B"/>
    <w:rsid w:val="00CF39C5"/>
    <w:rsid w:val="00CF4992"/>
    <w:rsid w:val="00CF5B7C"/>
    <w:rsid w:val="00CF62C2"/>
    <w:rsid w:val="00CF7890"/>
    <w:rsid w:val="00D04F90"/>
    <w:rsid w:val="00D05A5E"/>
    <w:rsid w:val="00D074E9"/>
    <w:rsid w:val="00D078C3"/>
    <w:rsid w:val="00D11E09"/>
    <w:rsid w:val="00D1224A"/>
    <w:rsid w:val="00D1434B"/>
    <w:rsid w:val="00D14F1E"/>
    <w:rsid w:val="00D1628F"/>
    <w:rsid w:val="00D21574"/>
    <w:rsid w:val="00D22D09"/>
    <w:rsid w:val="00D24104"/>
    <w:rsid w:val="00D31FB5"/>
    <w:rsid w:val="00D40FAC"/>
    <w:rsid w:val="00D41211"/>
    <w:rsid w:val="00D5183F"/>
    <w:rsid w:val="00D51897"/>
    <w:rsid w:val="00D52D12"/>
    <w:rsid w:val="00D550B5"/>
    <w:rsid w:val="00D55C83"/>
    <w:rsid w:val="00D603C4"/>
    <w:rsid w:val="00D64D1F"/>
    <w:rsid w:val="00D65CE7"/>
    <w:rsid w:val="00D6636A"/>
    <w:rsid w:val="00D67AD4"/>
    <w:rsid w:val="00D72ECB"/>
    <w:rsid w:val="00D7482E"/>
    <w:rsid w:val="00D75942"/>
    <w:rsid w:val="00D759EE"/>
    <w:rsid w:val="00D75E73"/>
    <w:rsid w:val="00D75F5D"/>
    <w:rsid w:val="00D762C9"/>
    <w:rsid w:val="00D76E6E"/>
    <w:rsid w:val="00D81A8F"/>
    <w:rsid w:val="00D82073"/>
    <w:rsid w:val="00D82C32"/>
    <w:rsid w:val="00D83D50"/>
    <w:rsid w:val="00D84DF2"/>
    <w:rsid w:val="00D92FFA"/>
    <w:rsid w:val="00D934EC"/>
    <w:rsid w:val="00D967A1"/>
    <w:rsid w:val="00D97501"/>
    <w:rsid w:val="00D97AE0"/>
    <w:rsid w:val="00DA11B3"/>
    <w:rsid w:val="00DA63DB"/>
    <w:rsid w:val="00DA6C85"/>
    <w:rsid w:val="00DB156A"/>
    <w:rsid w:val="00DB2A2E"/>
    <w:rsid w:val="00DB30DC"/>
    <w:rsid w:val="00DB483E"/>
    <w:rsid w:val="00DB711E"/>
    <w:rsid w:val="00DB7245"/>
    <w:rsid w:val="00DC0141"/>
    <w:rsid w:val="00DC0879"/>
    <w:rsid w:val="00DC228E"/>
    <w:rsid w:val="00DC42C8"/>
    <w:rsid w:val="00DC4490"/>
    <w:rsid w:val="00DC5B6E"/>
    <w:rsid w:val="00DC6EBF"/>
    <w:rsid w:val="00DD274D"/>
    <w:rsid w:val="00DD27BA"/>
    <w:rsid w:val="00DD3198"/>
    <w:rsid w:val="00DD413A"/>
    <w:rsid w:val="00DD4549"/>
    <w:rsid w:val="00DD46AF"/>
    <w:rsid w:val="00DD523C"/>
    <w:rsid w:val="00DD62F0"/>
    <w:rsid w:val="00DD641F"/>
    <w:rsid w:val="00DD764C"/>
    <w:rsid w:val="00DD7DAE"/>
    <w:rsid w:val="00DE4FC0"/>
    <w:rsid w:val="00DE7BD0"/>
    <w:rsid w:val="00DF2F98"/>
    <w:rsid w:val="00DF388E"/>
    <w:rsid w:val="00DF3BAC"/>
    <w:rsid w:val="00DF3FA2"/>
    <w:rsid w:val="00DF6C42"/>
    <w:rsid w:val="00DF6D9C"/>
    <w:rsid w:val="00DF7ADE"/>
    <w:rsid w:val="00DF7CA4"/>
    <w:rsid w:val="00E0296A"/>
    <w:rsid w:val="00E05427"/>
    <w:rsid w:val="00E076DB"/>
    <w:rsid w:val="00E12B42"/>
    <w:rsid w:val="00E134D3"/>
    <w:rsid w:val="00E1546B"/>
    <w:rsid w:val="00E17375"/>
    <w:rsid w:val="00E173CC"/>
    <w:rsid w:val="00E23324"/>
    <w:rsid w:val="00E236D3"/>
    <w:rsid w:val="00E25224"/>
    <w:rsid w:val="00E253B9"/>
    <w:rsid w:val="00E276EF"/>
    <w:rsid w:val="00E30C37"/>
    <w:rsid w:val="00E30DBB"/>
    <w:rsid w:val="00E32BBB"/>
    <w:rsid w:val="00E34102"/>
    <w:rsid w:val="00E428C5"/>
    <w:rsid w:val="00E451DA"/>
    <w:rsid w:val="00E51E50"/>
    <w:rsid w:val="00E52416"/>
    <w:rsid w:val="00E52DEB"/>
    <w:rsid w:val="00E5571C"/>
    <w:rsid w:val="00E60146"/>
    <w:rsid w:val="00E60408"/>
    <w:rsid w:val="00E61537"/>
    <w:rsid w:val="00E62F0E"/>
    <w:rsid w:val="00E65376"/>
    <w:rsid w:val="00E657B8"/>
    <w:rsid w:val="00E67601"/>
    <w:rsid w:val="00E67B99"/>
    <w:rsid w:val="00E71137"/>
    <w:rsid w:val="00E714AC"/>
    <w:rsid w:val="00E727ED"/>
    <w:rsid w:val="00E75DFA"/>
    <w:rsid w:val="00E807FA"/>
    <w:rsid w:val="00E830E0"/>
    <w:rsid w:val="00E8513A"/>
    <w:rsid w:val="00E93345"/>
    <w:rsid w:val="00E95293"/>
    <w:rsid w:val="00E9772A"/>
    <w:rsid w:val="00EA53EA"/>
    <w:rsid w:val="00EA631D"/>
    <w:rsid w:val="00EB0AF2"/>
    <w:rsid w:val="00EB24C5"/>
    <w:rsid w:val="00EB4E6A"/>
    <w:rsid w:val="00EB60CF"/>
    <w:rsid w:val="00EB6BA9"/>
    <w:rsid w:val="00EB7AE1"/>
    <w:rsid w:val="00EB7EDD"/>
    <w:rsid w:val="00EC0637"/>
    <w:rsid w:val="00EC1198"/>
    <w:rsid w:val="00ED0663"/>
    <w:rsid w:val="00ED20D9"/>
    <w:rsid w:val="00ED428E"/>
    <w:rsid w:val="00ED46D5"/>
    <w:rsid w:val="00ED4A74"/>
    <w:rsid w:val="00ED6B7D"/>
    <w:rsid w:val="00EE2C66"/>
    <w:rsid w:val="00EE5885"/>
    <w:rsid w:val="00EE77C8"/>
    <w:rsid w:val="00EF6D09"/>
    <w:rsid w:val="00EF6E8A"/>
    <w:rsid w:val="00EF6EBF"/>
    <w:rsid w:val="00EF7229"/>
    <w:rsid w:val="00F06E84"/>
    <w:rsid w:val="00F07CBA"/>
    <w:rsid w:val="00F10A0D"/>
    <w:rsid w:val="00F10B6D"/>
    <w:rsid w:val="00F1177A"/>
    <w:rsid w:val="00F171FD"/>
    <w:rsid w:val="00F2052B"/>
    <w:rsid w:val="00F21C30"/>
    <w:rsid w:val="00F22F3B"/>
    <w:rsid w:val="00F233D3"/>
    <w:rsid w:val="00F23B40"/>
    <w:rsid w:val="00F26A4E"/>
    <w:rsid w:val="00F275B6"/>
    <w:rsid w:val="00F33CB2"/>
    <w:rsid w:val="00F34211"/>
    <w:rsid w:val="00F35E9E"/>
    <w:rsid w:val="00F362CA"/>
    <w:rsid w:val="00F372EA"/>
    <w:rsid w:val="00F37B54"/>
    <w:rsid w:val="00F44653"/>
    <w:rsid w:val="00F4508A"/>
    <w:rsid w:val="00F4620A"/>
    <w:rsid w:val="00F47027"/>
    <w:rsid w:val="00F53EE8"/>
    <w:rsid w:val="00F54092"/>
    <w:rsid w:val="00F5551B"/>
    <w:rsid w:val="00F5741A"/>
    <w:rsid w:val="00F5794B"/>
    <w:rsid w:val="00F57FE7"/>
    <w:rsid w:val="00F615AE"/>
    <w:rsid w:val="00F631CB"/>
    <w:rsid w:val="00F639DA"/>
    <w:rsid w:val="00F65D49"/>
    <w:rsid w:val="00F6799E"/>
    <w:rsid w:val="00F71234"/>
    <w:rsid w:val="00F74539"/>
    <w:rsid w:val="00F75C93"/>
    <w:rsid w:val="00F75EB0"/>
    <w:rsid w:val="00F8055D"/>
    <w:rsid w:val="00F8366B"/>
    <w:rsid w:val="00F84BD2"/>
    <w:rsid w:val="00F84DD0"/>
    <w:rsid w:val="00F874A7"/>
    <w:rsid w:val="00F912B8"/>
    <w:rsid w:val="00F92A6C"/>
    <w:rsid w:val="00F92C43"/>
    <w:rsid w:val="00F97EC8"/>
    <w:rsid w:val="00FA0AE7"/>
    <w:rsid w:val="00FA1D0F"/>
    <w:rsid w:val="00FA1EE6"/>
    <w:rsid w:val="00FA24D3"/>
    <w:rsid w:val="00FA31DE"/>
    <w:rsid w:val="00FA4225"/>
    <w:rsid w:val="00FA4603"/>
    <w:rsid w:val="00FA4752"/>
    <w:rsid w:val="00FB12B9"/>
    <w:rsid w:val="00FB51C4"/>
    <w:rsid w:val="00FB5615"/>
    <w:rsid w:val="00FB5801"/>
    <w:rsid w:val="00FC0301"/>
    <w:rsid w:val="00FC1A30"/>
    <w:rsid w:val="00FC2099"/>
    <w:rsid w:val="00FC30E8"/>
    <w:rsid w:val="00FC3F82"/>
    <w:rsid w:val="00FC4E55"/>
    <w:rsid w:val="00FC60CD"/>
    <w:rsid w:val="00FC79B5"/>
    <w:rsid w:val="00FD00F6"/>
    <w:rsid w:val="00FD60F9"/>
    <w:rsid w:val="00FD7148"/>
    <w:rsid w:val="00FE074D"/>
    <w:rsid w:val="00FF0BC7"/>
    <w:rsid w:val="00FF2B31"/>
    <w:rsid w:val="00FF6773"/>
    <w:rsid w:val="0CBD0895"/>
    <w:rsid w:val="6311EF02"/>
    <w:rsid w:val="7F8646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2214D"/>
  <w15:chartTrackingRefBased/>
  <w15:docId w15:val="{F188320B-8010-48D5-BFF6-2D9894BA4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TN1"/>
    <w:basedOn w:val="Normal"/>
    <w:next w:val="Normal"/>
    <w:link w:val="Titre1Car"/>
    <w:qFormat/>
    <w:rsid w:val="005D4796"/>
    <w:pPr>
      <w:pBdr>
        <w:bottom w:val="single" w:sz="4" w:space="1" w:color="auto"/>
      </w:pBdr>
      <w:spacing w:after="240"/>
      <w:jc w:val="both"/>
      <w:outlineLvl w:val="0"/>
    </w:pPr>
    <w:rPr>
      <w:rFonts w:ascii="Times New Roman" w:hAnsi="Times New Roman"/>
      <w:b/>
      <w:smallCaps/>
      <w:spacing w:val="20"/>
      <w:sz w:val="28"/>
    </w:rPr>
  </w:style>
  <w:style w:type="paragraph" w:styleId="Titre2">
    <w:name w:val="heading 2"/>
    <w:aliases w:val="*TN2"/>
    <w:basedOn w:val="Normal"/>
    <w:next w:val="Normal"/>
    <w:link w:val="Titre2Car"/>
    <w:unhideWhenUsed/>
    <w:qFormat/>
    <w:rsid w:val="00766052"/>
    <w:pPr>
      <w:spacing w:after="120"/>
      <w:ind w:right="254"/>
      <w:jc w:val="both"/>
      <w:outlineLvl w:val="1"/>
    </w:pPr>
    <w:rPr>
      <w:rFonts w:ascii="Times New Roman" w:hAnsi="Times New Roman" w:cs="Times New Roman"/>
      <w:b/>
      <w:color w:val="000000"/>
      <w:sz w:val="24"/>
      <w:u w:val="single"/>
    </w:rPr>
  </w:style>
  <w:style w:type="paragraph" w:styleId="Titre3">
    <w:name w:val="heading 3"/>
    <w:aliases w:val="*TN3"/>
    <w:basedOn w:val="Sous-titre"/>
    <w:next w:val="Normal"/>
    <w:link w:val="Titre3Car"/>
    <w:unhideWhenUsed/>
    <w:qFormat/>
    <w:rsid w:val="00425EDD"/>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9573C"/>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79573C"/>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79573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9573C"/>
  </w:style>
  <w:style w:type="character" w:customStyle="1" w:styleId="Titre1Car">
    <w:name w:val="Titre 1 Car"/>
    <w:aliases w:val="*TN1 Car"/>
    <w:basedOn w:val="Policepardfaut"/>
    <w:link w:val="Titre1"/>
    <w:rsid w:val="005D4796"/>
    <w:rPr>
      <w:rFonts w:ascii="Times New Roman" w:hAnsi="Times New Roman"/>
      <w:b/>
      <w:smallCaps/>
      <w:spacing w:val="20"/>
      <w:sz w:val="28"/>
    </w:rPr>
  </w:style>
  <w:style w:type="paragraph" w:styleId="Sansinterligne">
    <w:name w:val="No Spacing"/>
    <w:aliases w:val="Normal 1"/>
    <w:basedOn w:val="Normal"/>
    <w:uiPriority w:val="1"/>
    <w:qFormat/>
    <w:rsid w:val="005D4796"/>
    <w:pPr>
      <w:spacing w:after="120"/>
      <w:ind w:right="254"/>
      <w:jc w:val="both"/>
    </w:pPr>
    <w:rPr>
      <w:rFonts w:ascii="Times New Roman" w:hAnsi="Times New Roman" w:cs="Times New Roman"/>
      <w:color w:val="000000"/>
      <w:sz w:val="24"/>
    </w:rPr>
  </w:style>
  <w:style w:type="character" w:customStyle="1" w:styleId="Titre2Car">
    <w:name w:val="Titre 2 Car"/>
    <w:aliases w:val="*TN2 Car"/>
    <w:basedOn w:val="Policepardfaut"/>
    <w:link w:val="Titre2"/>
    <w:rsid w:val="00766052"/>
    <w:rPr>
      <w:rFonts w:ascii="Times New Roman" w:hAnsi="Times New Roman" w:cs="Times New Roman"/>
      <w:b/>
      <w:color w:val="000000"/>
      <w:sz w:val="24"/>
      <w:u w:val="single"/>
    </w:rPr>
  </w:style>
  <w:style w:type="paragraph" w:styleId="En-ttedetabledesmatires">
    <w:name w:val="TOC Heading"/>
    <w:basedOn w:val="Titre1"/>
    <w:next w:val="Normal"/>
    <w:uiPriority w:val="39"/>
    <w:unhideWhenUsed/>
    <w:qFormat/>
    <w:rsid w:val="000F18A7"/>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smallCaps w:val="0"/>
      <w:color w:val="365F91" w:themeColor="accent1" w:themeShade="BF"/>
      <w:spacing w:val="0"/>
      <w:sz w:val="32"/>
      <w:szCs w:val="32"/>
      <w:lang w:eastAsia="fr-FR"/>
    </w:rPr>
  </w:style>
  <w:style w:type="paragraph" w:styleId="TM1">
    <w:name w:val="toc 1"/>
    <w:basedOn w:val="Normal"/>
    <w:next w:val="Normal"/>
    <w:autoRedefine/>
    <w:uiPriority w:val="39"/>
    <w:unhideWhenUsed/>
    <w:rsid w:val="00766052"/>
    <w:pPr>
      <w:spacing w:before="120" w:after="120"/>
    </w:pPr>
    <w:rPr>
      <w:b/>
      <w:bCs/>
      <w:caps/>
      <w:sz w:val="20"/>
      <w:szCs w:val="20"/>
    </w:rPr>
  </w:style>
  <w:style w:type="paragraph" w:styleId="TM2">
    <w:name w:val="toc 2"/>
    <w:basedOn w:val="Normal"/>
    <w:next w:val="Normal"/>
    <w:autoRedefine/>
    <w:uiPriority w:val="39"/>
    <w:unhideWhenUsed/>
    <w:rsid w:val="000F18A7"/>
    <w:pPr>
      <w:spacing w:after="0"/>
      <w:ind w:left="220"/>
    </w:pPr>
    <w:rPr>
      <w:smallCaps/>
      <w:sz w:val="20"/>
      <w:szCs w:val="20"/>
    </w:rPr>
  </w:style>
  <w:style w:type="character" w:styleId="Lienhypertexte">
    <w:name w:val="Hyperlink"/>
    <w:basedOn w:val="Policepardfaut"/>
    <w:uiPriority w:val="99"/>
    <w:unhideWhenUsed/>
    <w:rsid w:val="000F18A7"/>
    <w:rPr>
      <w:color w:val="0000FF" w:themeColor="hyperlink"/>
      <w:u w:val="single"/>
    </w:rPr>
  </w:style>
  <w:style w:type="character" w:styleId="Marquedecommentaire">
    <w:name w:val="annotation reference"/>
    <w:basedOn w:val="Policepardfaut"/>
    <w:uiPriority w:val="99"/>
    <w:semiHidden/>
    <w:unhideWhenUsed/>
    <w:rsid w:val="00766052"/>
    <w:rPr>
      <w:sz w:val="16"/>
      <w:szCs w:val="16"/>
    </w:rPr>
  </w:style>
  <w:style w:type="paragraph" w:styleId="Commentaire">
    <w:name w:val="annotation text"/>
    <w:basedOn w:val="Normal"/>
    <w:link w:val="CommentaireCar"/>
    <w:uiPriority w:val="99"/>
    <w:semiHidden/>
    <w:unhideWhenUsed/>
    <w:rsid w:val="00766052"/>
    <w:pPr>
      <w:spacing w:line="240" w:lineRule="auto"/>
    </w:pPr>
    <w:rPr>
      <w:sz w:val="20"/>
      <w:szCs w:val="20"/>
    </w:rPr>
  </w:style>
  <w:style w:type="character" w:customStyle="1" w:styleId="CommentaireCar">
    <w:name w:val="Commentaire Car"/>
    <w:basedOn w:val="Policepardfaut"/>
    <w:link w:val="Commentaire"/>
    <w:uiPriority w:val="99"/>
    <w:semiHidden/>
    <w:rsid w:val="00766052"/>
    <w:rPr>
      <w:sz w:val="20"/>
      <w:szCs w:val="20"/>
    </w:rPr>
  </w:style>
  <w:style w:type="paragraph" w:styleId="Objetducommentaire">
    <w:name w:val="annotation subject"/>
    <w:basedOn w:val="Commentaire"/>
    <w:next w:val="Commentaire"/>
    <w:link w:val="ObjetducommentaireCar"/>
    <w:uiPriority w:val="99"/>
    <w:semiHidden/>
    <w:unhideWhenUsed/>
    <w:rsid w:val="00766052"/>
    <w:rPr>
      <w:b/>
      <w:bCs/>
    </w:rPr>
  </w:style>
  <w:style w:type="character" w:customStyle="1" w:styleId="ObjetducommentaireCar">
    <w:name w:val="Objet du commentaire Car"/>
    <w:basedOn w:val="CommentaireCar"/>
    <w:link w:val="Objetducommentaire"/>
    <w:uiPriority w:val="99"/>
    <w:semiHidden/>
    <w:rsid w:val="00766052"/>
    <w:rPr>
      <w:b/>
      <w:bCs/>
      <w:sz w:val="20"/>
      <w:szCs w:val="20"/>
    </w:rPr>
  </w:style>
  <w:style w:type="paragraph" w:styleId="Textedebulles">
    <w:name w:val="Balloon Text"/>
    <w:basedOn w:val="Normal"/>
    <w:link w:val="TextedebullesCar"/>
    <w:uiPriority w:val="99"/>
    <w:semiHidden/>
    <w:unhideWhenUsed/>
    <w:rsid w:val="0076605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6052"/>
    <w:rPr>
      <w:rFonts w:ascii="Segoe UI" w:hAnsi="Segoe UI" w:cs="Segoe UI"/>
      <w:sz w:val="18"/>
      <w:szCs w:val="18"/>
    </w:rPr>
  </w:style>
  <w:style w:type="paragraph" w:styleId="Paragraphedeliste">
    <w:name w:val="List Paragraph"/>
    <w:basedOn w:val="Normal"/>
    <w:uiPriority w:val="34"/>
    <w:qFormat/>
    <w:rsid w:val="00152082"/>
    <w:pPr>
      <w:ind w:left="720"/>
      <w:contextualSpacing/>
    </w:pPr>
  </w:style>
  <w:style w:type="paragraph" w:styleId="Sous-titre">
    <w:name w:val="Subtitle"/>
    <w:basedOn w:val="Sansinterligne"/>
    <w:next w:val="Normal"/>
    <w:link w:val="Sous-titreCar"/>
    <w:uiPriority w:val="11"/>
    <w:qFormat/>
    <w:rsid w:val="00425EDD"/>
    <w:pPr>
      <w:ind w:left="708"/>
    </w:pPr>
    <w:rPr>
      <w:i/>
      <w:u w:val="single"/>
    </w:rPr>
  </w:style>
  <w:style w:type="character" w:customStyle="1" w:styleId="Sous-titreCar">
    <w:name w:val="Sous-titre Car"/>
    <w:basedOn w:val="Policepardfaut"/>
    <w:link w:val="Sous-titre"/>
    <w:uiPriority w:val="11"/>
    <w:rsid w:val="00425EDD"/>
    <w:rPr>
      <w:rFonts w:ascii="Times New Roman" w:hAnsi="Times New Roman" w:cs="Times New Roman"/>
      <w:i/>
      <w:color w:val="000000"/>
      <w:sz w:val="24"/>
      <w:u w:val="single"/>
    </w:rPr>
  </w:style>
  <w:style w:type="character" w:customStyle="1" w:styleId="Titre3Car">
    <w:name w:val="Titre 3 Car"/>
    <w:aliases w:val="*TN3 Car"/>
    <w:basedOn w:val="Policepardfaut"/>
    <w:link w:val="Titre3"/>
    <w:rsid w:val="00425EDD"/>
    <w:rPr>
      <w:rFonts w:ascii="Times New Roman" w:hAnsi="Times New Roman" w:cs="Times New Roman"/>
      <w:i/>
      <w:color w:val="000000"/>
      <w:sz w:val="24"/>
      <w:u w:val="single"/>
    </w:rPr>
  </w:style>
  <w:style w:type="paragraph" w:styleId="TM3">
    <w:name w:val="toc 3"/>
    <w:basedOn w:val="Normal"/>
    <w:next w:val="Normal"/>
    <w:autoRedefine/>
    <w:uiPriority w:val="39"/>
    <w:unhideWhenUsed/>
    <w:rsid w:val="00406295"/>
    <w:pPr>
      <w:spacing w:after="0"/>
      <w:ind w:left="440"/>
    </w:pPr>
    <w:rPr>
      <w:i/>
      <w:iCs/>
      <w:sz w:val="20"/>
      <w:szCs w:val="20"/>
    </w:rPr>
  </w:style>
  <w:style w:type="paragraph" w:styleId="TM4">
    <w:name w:val="toc 4"/>
    <w:basedOn w:val="Normal"/>
    <w:next w:val="Normal"/>
    <w:autoRedefine/>
    <w:uiPriority w:val="39"/>
    <w:unhideWhenUsed/>
    <w:rsid w:val="00750CDF"/>
    <w:pPr>
      <w:spacing w:after="0"/>
      <w:ind w:left="660"/>
    </w:pPr>
    <w:rPr>
      <w:sz w:val="18"/>
      <w:szCs w:val="18"/>
    </w:rPr>
  </w:style>
  <w:style w:type="paragraph" w:styleId="TM5">
    <w:name w:val="toc 5"/>
    <w:basedOn w:val="Normal"/>
    <w:next w:val="Normal"/>
    <w:autoRedefine/>
    <w:uiPriority w:val="39"/>
    <w:unhideWhenUsed/>
    <w:rsid w:val="00750CDF"/>
    <w:pPr>
      <w:spacing w:after="0"/>
      <w:ind w:left="880"/>
    </w:pPr>
    <w:rPr>
      <w:sz w:val="18"/>
      <w:szCs w:val="18"/>
    </w:rPr>
  </w:style>
  <w:style w:type="paragraph" w:styleId="TM6">
    <w:name w:val="toc 6"/>
    <w:basedOn w:val="Normal"/>
    <w:next w:val="Normal"/>
    <w:autoRedefine/>
    <w:uiPriority w:val="39"/>
    <w:unhideWhenUsed/>
    <w:rsid w:val="00750CDF"/>
    <w:pPr>
      <w:spacing w:after="0"/>
      <w:ind w:left="1100"/>
    </w:pPr>
    <w:rPr>
      <w:sz w:val="18"/>
      <w:szCs w:val="18"/>
    </w:rPr>
  </w:style>
  <w:style w:type="paragraph" w:styleId="TM7">
    <w:name w:val="toc 7"/>
    <w:basedOn w:val="Normal"/>
    <w:next w:val="Normal"/>
    <w:autoRedefine/>
    <w:uiPriority w:val="39"/>
    <w:unhideWhenUsed/>
    <w:rsid w:val="00750CDF"/>
    <w:pPr>
      <w:spacing w:after="0"/>
      <w:ind w:left="1320"/>
    </w:pPr>
    <w:rPr>
      <w:sz w:val="18"/>
      <w:szCs w:val="18"/>
    </w:rPr>
  </w:style>
  <w:style w:type="paragraph" w:styleId="TM8">
    <w:name w:val="toc 8"/>
    <w:basedOn w:val="Normal"/>
    <w:next w:val="Normal"/>
    <w:autoRedefine/>
    <w:uiPriority w:val="39"/>
    <w:unhideWhenUsed/>
    <w:rsid w:val="00750CDF"/>
    <w:pPr>
      <w:spacing w:after="0"/>
      <w:ind w:left="1540"/>
    </w:pPr>
    <w:rPr>
      <w:sz w:val="18"/>
      <w:szCs w:val="18"/>
    </w:rPr>
  </w:style>
  <w:style w:type="paragraph" w:styleId="TM9">
    <w:name w:val="toc 9"/>
    <w:basedOn w:val="Normal"/>
    <w:next w:val="Normal"/>
    <w:autoRedefine/>
    <w:uiPriority w:val="39"/>
    <w:unhideWhenUsed/>
    <w:rsid w:val="00750CDF"/>
    <w:pPr>
      <w:spacing w:after="0"/>
      <w:ind w:left="1760"/>
    </w:pPr>
    <w:rPr>
      <w:sz w:val="18"/>
      <w:szCs w:val="18"/>
    </w:rPr>
  </w:style>
  <w:style w:type="table" w:styleId="Grilledutableau">
    <w:name w:val="Table Grid"/>
    <w:basedOn w:val="TableauNormal"/>
    <w:uiPriority w:val="59"/>
    <w:rsid w:val="007E40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autoRedefine/>
    <w:rsid w:val="00762AA8"/>
    <w:pPr>
      <w:widowControl w:val="0"/>
      <w:suppressAutoHyphens/>
      <w:autoSpaceDN w:val="0"/>
      <w:spacing w:before="57" w:after="0" w:line="240" w:lineRule="auto"/>
      <w:ind w:right="-144"/>
      <w:jc w:val="both"/>
      <w:textAlignment w:val="center"/>
    </w:pPr>
    <w:rPr>
      <w:rFonts w:ascii="Times New Roman" w:eastAsia="Times New Roman" w:hAnsi="Times New Roman" w:cs="Times New Roman"/>
      <w:sz w:val="24"/>
      <w:szCs w:val="24"/>
      <w:lang w:eastAsia="fr-FR"/>
    </w:rPr>
  </w:style>
  <w:style w:type="paragraph" w:styleId="Corpsdetexte3">
    <w:name w:val="Body Text 3"/>
    <w:basedOn w:val="Normal"/>
    <w:link w:val="Corpsdetexte3Car"/>
    <w:rsid w:val="00C377DC"/>
    <w:pPr>
      <w:spacing w:after="0" w:line="240" w:lineRule="auto"/>
      <w:jc w:val="both"/>
    </w:pPr>
    <w:rPr>
      <w:rFonts w:ascii="Times New Roman" w:eastAsia="Times New Roman" w:hAnsi="Times New Roman" w:cs="Times New Roman"/>
      <w:sz w:val="24"/>
      <w:szCs w:val="24"/>
      <w:lang w:eastAsia="fr-FR"/>
    </w:rPr>
  </w:style>
  <w:style w:type="character" w:customStyle="1" w:styleId="Corpsdetexte3Car">
    <w:name w:val="Corps de texte 3 Car"/>
    <w:basedOn w:val="Policepardfaut"/>
    <w:link w:val="Corpsdetexte3"/>
    <w:rsid w:val="00C377DC"/>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275C03"/>
    <w:pPr>
      <w:spacing w:after="120" w:line="480" w:lineRule="auto"/>
    </w:pPr>
    <w:rPr>
      <w:rFonts w:ascii="Times New Roman" w:eastAsia="Times New Roman" w:hAnsi="Times New Roman" w:cs="Times New Roman"/>
      <w:sz w:val="20"/>
      <w:szCs w:val="20"/>
      <w:lang w:eastAsia="fr-FR"/>
    </w:rPr>
  </w:style>
  <w:style w:type="character" w:customStyle="1" w:styleId="Corpsdetexte2Car">
    <w:name w:val="Corps de texte 2 Car"/>
    <w:basedOn w:val="Policepardfaut"/>
    <w:link w:val="Corpsdetexte2"/>
    <w:rsid w:val="00275C03"/>
    <w:rPr>
      <w:rFonts w:ascii="Times New Roman" w:eastAsia="Times New Roman" w:hAnsi="Times New Roman" w:cs="Times New Roman"/>
      <w:sz w:val="20"/>
      <w:szCs w:val="20"/>
      <w:lang w:eastAsia="fr-FR"/>
    </w:rPr>
  </w:style>
  <w:style w:type="character" w:styleId="Emphaseple">
    <w:name w:val="Subtle Emphasis"/>
    <w:basedOn w:val="Policepardfaut"/>
    <w:uiPriority w:val="19"/>
    <w:qFormat/>
    <w:rsid w:val="00A42E49"/>
    <w:rPr>
      <w:b/>
      <w:i/>
      <w:iCs/>
      <w:color w:val="auto"/>
      <w:sz w:val="28"/>
    </w:rPr>
  </w:style>
  <w:style w:type="character" w:styleId="Accentuation">
    <w:name w:val="Emphasis"/>
    <w:basedOn w:val="Policepardfaut"/>
    <w:uiPriority w:val="20"/>
    <w:qFormat/>
    <w:rsid w:val="00A42E49"/>
    <w:rPr>
      <w:i/>
      <w:iCs/>
    </w:rPr>
  </w:style>
  <w:style w:type="paragraph" w:styleId="Titre">
    <w:name w:val="Title"/>
    <w:basedOn w:val="Titre1"/>
    <w:next w:val="Normal"/>
    <w:link w:val="TitreCar"/>
    <w:uiPriority w:val="10"/>
    <w:qFormat/>
    <w:rsid w:val="001268FA"/>
    <w:pPr>
      <w:pBdr>
        <w:bottom w:val="none" w:sz="0" w:space="0" w:color="auto"/>
      </w:pBdr>
      <w:jc w:val="center"/>
    </w:pPr>
    <w:rPr>
      <w:sz w:val="32"/>
    </w:rPr>
  </w:style>
  <w:style w:type="character" w:customStyle="1" w:styleId="TitreCar">
    <w:name w:val="Titre Car"/>
    <w:basedOn w:val="Policepardfaut"/>
    <w:link w:val="Titre"/>
    <w:uiPriority w:val="10"/>
    <w:rsid w:val="001268FA"/>
    <w:rPr>
      <w:rFonts w:ascii="Times New Roman" w:hAnsi="Times New Roman"/>
      <w:b/>
      <w:smallCaps/>
      <w:spacing w:val="20"/>
      <w:sz w:val="32"/>
    </w:rPr>
  </w:style>
  <w:style w:type="paragraph" w:styleId="NormalWeb">
    <w:name w:val="Normal (Web)"/>
    <w:basedOn w:val="Normal"/>
    <w:uiPriority w:val="99"/>
    <w:rsid w:val="00F639D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2">
    <w:name w:val="Body Text Indent 2"/>
    <w:basedOn w:val="Normal"/>
    <w:link w:val="Retraitcorpsdetexte2Car"/>
    <w:uiPriority w:val="99"/>
    <w:semiHidden/>
    <w:unhideWhenUsed/>
    <w:rsid w:val="00F639DA"/>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F639DA"/>
  </w:style>
  <w:style w:type="paragraph" w:customStyle="1" w:styleId="TableContents">
    <w:name w:val="Table Contents"/>
    <w:basedOn w:val="Standard"/>
    <w:rsid w:val="00823974"/>
    <w:pPr>
      <w:suppressLineNumbers/>
      <w:ind w:right="0"/>
    </w:pPr>
    <w:rPr>
      <w:rFonts w:ascii="Arial" w:eastAsia="Andale Sans UI" w:hAnsi="Arial" w:cs="Tahoma"/>
      <w:kern w:val="3"/>
      <w:sz w:val="17"/>
      <w:lang w:val="de-DE" w:eastAsia="ja-JP" w:bidi="fa-IR"/>
    </w:rPr>
  </w:style>
  <w:style w:type="paragraph" w:customStyle="1" w:styleId="TableHeading">
    <w:name w:val="Table Heading"/>
    <w:basedOn w:val="TableContents"/>
    <w:rsid w:val="00823974"/>
    <w:pPr>
      <w:jc w:val="center"/>
    </w:pPr>
    <w:rPr>
      <w:b/>
      <w:bCs/>
    </w:rPr>
  </w:style>
  <w:style w:type="paragraph" w:customStyle="1" w:styleId="ZEmetteur">
    <w:name w:val="*ZEmetteur"/>
    <w:basedOn w:val="Normal"/>
    <w:qFormat/>
    <w:rsid w:val="009F5078"/>
    <w:pPr>
      <w:spacing w:after="0" w:line="240" w:lineRule="auto"/>
      <w:jc w:val="right"/>
    </w:pPr>
    <w:rPr>
      <w:rFonts w:ascii="Marianne" w:eastAsia="Calibri" w:hAnsi="Marianne" w:cs="Arial"/>
      <w:b/>
      <w:noProof/>
      <w:sz w:val="24"/>
      <w:szCs w:val="24"/>
      <w:lang w:eastAsia="fr-FR"/>
    </w:rPr>
  </w:style>
  <w:style w:type="paragraph" w:styleId="Normalcentr">
    <w:name w:val="Block Text"/>
    <w:basedOn w:val="Normal"/>
    <w:rsid w:val="009F5078"/>
    <w:pPr>
      <w:spacing w:after="0" w:line="240" w:lineRule="auto"/>
      <w:ind w:left="284" w:right="254"/>
      <w:jc w:val="center"/>
    </w:pPr>
    <w:rPr>
      <w:rFonts w:ascii="Times New Roman" w:eastAsia="Times New Roman" w:hAnsi="Times New Roman" w:cs="Times New Roman"/>
      <w:b/>
      <w:color w:val="000000"/>
      <w:sz w:val="24"/>
      <w:szCs w:val="20"/>
      <w:lang w:eastAsia="fr-FR"/>
    </w:rPr>
  </w:style>
  <w:style w:type="paragraph" w:customStyle="1" w:styleId="Partie">
    <w:name w:val="Partie"/>
    <w:basedOn w:val="Normal"/>
    <w:link w:val="PartieCar1"/>
    <w:rsid w:val="00016FFB"/>
    <w:pPr>
      <w:keepLines/>
      <w:suppressAutoHyphens/>
      <w:spacing w:after="360" w:line="240" w:lineRule="auto"/>
      <w:jc w:val="center"/>
    </w:pPr>
    <w:rPr>
      <w:rFonts w:ascii="Times New Roman" w:eastAsia="Times New Roman" w:hAnsi="Times New Roman" w:cs="Times New Roman"/>
      <w:b/>
      <w:smallCaps/>
      <w:spacing w:val="30"/>
      <w:szCs w:val="24"/>
      <w:lang w:eastAsia="zh-CN"/>
      <w14:shadow w14:blurRad="50800" w14:dist="38100" w14:dir="2700000" w14:sx="100000" w14:sy="100000" w14:kx="0" w14:ky="0" w14:algn="tl">
        <w14:srgbClr w14:val="000000">
          <w14:alpha w14:val="60000"/>
        </w14:srgbClr>
      </w14:shadow>
    </w:rPr>
  </w:style>
  <w:style w:type="character" w:customStyle="1" w:styleId="PartieCar1">
    <w:name w:val="Partie Car1"/>
    <w:link w:val="Partie"/>
    <w:rsid w:val="00016FFB"/>
    <w:rPr>
      <w:rFonts w:ascii="Times New Roman" w:eastAsia="Times New Roman" w:hAnsi="Times New Roman" w:cs="Times New Roman"/>
      <w:b/>
      <w:smallCaps/>
      <w:spacing w:val="30"/>
      <w:szCs w:val="24"/>
      <w:lang w:eastAsia="zh-CN"/>
      <w14:shadow w14:blurRad="50800" w14:dist="38100" w14:dir="2700000" w14:sx="100000" w14:sy="100000" w14:kx="0" w14:ky="0" w14:algn="tl">
        <w14:srgbClr w14:val="000000">
          <w14:alpha w14:val="60000"/>
        </w14:srgbClr>
      </w14:shadow>
    </w:rPr>
  </w:style>
  <w:style w:type="table" w:styleId="TableauGrille4-Accentuation1">
    <w:name w:val="Grid Table 4 Accent 1"/>
    <w:basedOn w:val="TableauNormal"/>
    <w:uiPriority w:val="49"/>
    <w:rsid w:val="00274437"/>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11">
    <w:name w:val="Tableau Grille 4 - Accentuation 11"/>
    <w:basedOn w:val="TableauNormal"/>
    <w:next w:val="TableauGrille4-Accentuation1"/>
    <w:uiPriority w:val="49"/>
    <w:rsid w:val="00115589"/>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lledutableau2">
    <w:name w:val="Grille du tableau2"/>
    <w:basedOn w:val="TableauNormal"/>
    <w:next w:val="Grilledutableau"/>
    <w:uiPriority w:val="39"/>
    <w:rsid w:val="00917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DB30DC"/>
  </w:style>
  <w:style w:type="paragraph" w:customStyle="1" w:styleId="Titre1ccp">
    <w:name w:val="Titre 1 ccp"/>
    <w:basedOn w:val="Normal"/>
    <w:rsid w:val="00DB30DC"/>
    <w:pPr>
      <w:spacing w:after="0" w:line="240" w:lineRule="auto"/>
      <w:jc w:val="center"/>
    </w:pPr>
    <w:rPr>
      <w:rFonts w:ascii="Times New Roman" w:eastAsia="Times New Roman" w:hAnsi="Times New Roman" w:cs="Times New Roman"/>
      <w:b/>
      <w:sz w:val="24"/>
      <w:szCs w:val="20"/>
      <w:lang w:eastAsia="fr-FR"/>
    </w:rPr>
  </w:style>
  <w:style w:type="character" w:styleId="lev">
    <w:name w:val="Strong"/>
    <w:uiPriority w:val="22"/>
    <w:qFormat/>
    <w:rsid w:val="00DB30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02893">
      <w:bodyDiv w:val="1"/>
      <w:marLeft w:val="0"/>
      <w:marRight w:val="0"/>
      <w:marTop w:val="0"/>
      <w:marBottom w:val="0"/>
      <w:divBdr>
        <w:top w:val="none" w:sz="0" w:space="0" w:color="auto"/>
        <w:left w:val="none" w:sz="0" w:space="0" w:color="auto"/>
        <w:bottom w:val="none" w:sz="0" w:space="0" w:color="auto"/>
        <w:right w:val="none" w:sz="0" w:space="0" w:color="auto"/>
      </w:divBdr>
    </w:div>
    <w:div w:id="109519361">
      <w:bodyDiv w:val="1"/>
      <w:marLeft w:val="0"/>
      <w:marRight w:val="0"/>
      <w:marTop w:val="0"/>
      <w:marBottom w:val="0"/>
      <w:divBdr>
        <w:top w:val="none" w:sz="0" w:space="0" w:color="auto"/>
        <w:left w:val="none" w:sz="0" w:space="0" w:color="auto"/>
        <w:bottom w:val="none" w:sz="0" w:space="0" w:color="auto"/>
        <w:right w:val="none" w:sz="0" w:space="0" w:color="auto"/>
      </w:divBdr>
    </w:div>
    <w:div w:id="211237698">
      <w:bodyDiv w:val="1"/>
      <w:marLeft w:val="0"/>
      <w:marRight w:val="0"/>
      <w:marTop w:val="0"/>
      <w:marBottom w:val="0"/>
      <w:divBdr>
        <w:top w:val="none" w:sz="0" w:space="0" w:color="auto"/>
        <w:left w:val="none" w:sz="0" w:space="0" w:color="auto"/>
        <w:bottom w:val="none" w:sz="0" w:space="0" w:color="auto"/>
        <w:right w:val="none" w:sz="0" w:space="0" w:color="auto"/>
      </w:divBdr>
    </w:div>
    <w:div w:id="523323556">
      <w:bodyDiv w:val="1"/>
      <w:marLeft w:val="0"/>
      <w:marRight w:val="0"/>
      <w:marTop w:val="0"/>
      <w:marBottom w:val="0"/>
      <w:divBdr>
        <w:top w:val="none" w:sz="0" w:space="0" w:color="auto"/>
        <w:left w:val="none" w:sz="0" w:space="0" w:color="auto"/>
        <w:bottom w:val="none" w:sz="0" w:space="0" w:color="auto"/>
        <w:right w:val="none" w:sz="0" w:space="0" w:color="auto"/>
      </w:divBdr>
    </w:div>
    <w:div w:id="809908399">
      <w:bodyDiv w:val="1"/>
      <w:marLeft w:val="0"/>
      <w:marRight w:val="0"/>
      <w:marTop w:val="0"/>
      <w:marBottom w:val="0"/>
      <w:divBdr>
        <w:top w:val="none" w:sz="0" w:space="0" w:color="auto"/>
        <w:left w:val="none" w:sz="0" w:space="0" w:color="auto"/>
        <w:bottom w:val="none" w:sz="0" w:space="0" w:color="auto"/>
        <w:right w:val="none" w:sz="0" w:space="0" w:color="auto"/>
      </w:divBdr>
    </w:div>
    <w:div w:id="8698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A66B8D1D565874D86D7C3177D16E6EB" ma:contentTypeVersion="1" ma:contentTypeDescription="Crée un document." ma:contentTypeScope="" ma:versionID="89d357cbd7348c5e24b5cc40438b7c36">
  <xsd:schema xmlns:xsd="http://www.w3.org/2001/XMLSchema" xmlns:xs="http://www.w3.org/2001/XMLSchema" xmlns:p="http://schemas.microsoft.com/office/2006/metadata/properties" xmlns:ns2="676b56d2-76bd-49f8-8e4f-aa0d93bda363" targetNamespace="http://schemas.microsoft.com/office/2006/metadata/properties" ma:root="true" ma:fieldsID="7f8b73636821bf8fdcf5d60f7231a0a7" ns2:_="">
    <xsd:import namespace="676b56d2-76bd-49f8-8e4f-aa0d93bda36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b56d2-76bd-49f8-8e4f-aa0d93bda363"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BA3C6-F646-4CD1-B494-15C481270403}">
  <ds:schemaRefs>
    <ds:schemaRef ds:uri="http://schemas.microsoft.com/sharepoint/v3/contenttype/forms"/>
  </ds:schemaRefs>
</ds:datastoreItem>
</file>

<file path=customXml/itemProps2.xml><?xml version="1.0" encoding="utf-8"?>
<ds:datastoreItem xmlns:ds="http://schemas.openxmlformats.org/officeDocument/2006/customXml" ds:itemID="{758C9433-96B7-46D8-967A-48C9557FD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6b56d2-76bd-49f8-8e4f-aa0d93bda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B20F8-D751-4B2A-A6EE-B28EAB4C42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32E22B-9F97-48E7-A0A5-B5D0E63FB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379</Words>
  <Characters>2090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VASSEUR Aurore SA CL EXCEPTI DEF</dc:creator>
  <cp:keywords/>
  <dc:description/>
  <cp:lastModifiedBy>COLLIAUX Angelique TSEF 2CL</cp:lastModifiedBy>
  <cp:revision>6</cp:revision>
  <cp:lastPrinted>2020-10-13T11:48:00Z</cp:lastPrinted>
  <dcterms:created xsi:type="dcterms:W3CDTF">2026-01-12T13:35:00Z</dcterms:created>
  <dcterms:modified xsi:type="dcterms:W3CDTF">2026-01-22T09:31:00Z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0x010100BA66B8D1D565874D86D7C3177D16E6EB</vt:lpwstr>
  </property>
</Properties>
</file>